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FC83" w14:textId="4971EB40" w:rsidR="003E2FAF" w:rsidRPr="00C07528" w:rsidRDefault="00C07528" w:rsidP="00C07528">
      <w:pPr>
        <w:rPr>
          <w:b/>
          <w:bCs/>
          <w:sz w:val="36"/>
          <w:szCs w:val="36"/>
        </w:rPr>
      </w:pPr>
      <w:r w:rsidRPr="00C07528">
        <w:rPr>
          <w:b/>
          <w:bCs/>
          <w:noProof/>
          <w:sz w:val="36"/>
          <w:szCs w:val="36"/>
        </w:rPr>
        <w:drawing>
          <wp:anchor distT="0" distB="0" distL="114300" distR="114300" simplePos="0" relativeHeight="251657216" behindDoc="0" locked="0" layoutInCell="1" allowOverlap="1" wp14:anchorId="30A0E171" wp14:editId="269B2FB4">
            <wp:simplePos x="0" y="0"/>
            <wp:positionH relativeFrom="column">
              <wp:posOffset>5571490</wp:posOffset>
            </wp:positionH>
            <wp:positionV relativeFrom="page">
              <wp:posOffset>220980</wp:posOffset>
            </wp:positionV>
            <wp:extent cx="1082040" cy="1325245"/>
            <wp:effectExtent l="0" t="0" r="3810" b="8255"/>
            <wp:wrapSquare wrapText="bothSides"/>
            <wp:docPr id="200304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2040"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528">
        <w:rPr>
          <w:b/>
          <w:bCs/>
          <w:noProof/>
          <w:sz w:val="36"/>
          <w:szCs w:val="36"/>
        </w:rPr>
        <w:drawing>
          <wp:anchor distT="0" distB="0" distL="114300" distR="114300" simplePos="0" relativeHeight="251685888" behindDoc="0" locked="0" layoutInCell="1" allowOverlap="1" wp14:anchorId="7611AE97" wp14:editId="646FCA75">
            <wp:simplePos x="0" y="0"/>
            <wp:positionH relativeFrom="column">
              <wp:posOffset>0</wp:posOffset>
            </wp:positionH>
            <wp:positionV relativeFrom="page">
              <wp:posOffset>434340</wp:posOffset>
            </wp:positionV>
            <wp:extent cx="1141095" cy="861060"/>
            <wp:effectExtent l="0" t="0" r="1905" b="0"/>
            <wp:wrapSquare wrapText="bothSides"/>
            <wp:docPr id="2079150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1095" cy="861060"/>
                    </a:xfrm>
                    <a:prstGeom prst="rect">
                      <a:avLst/>
                    </a:prstGeom>
                    <a:noFill/>
                  </pic:spPr>
                </pic:pic>
              </a:graphicData>
            </a:graphic>
            <wp14:sizeRelH relativeFrom="margin">
              <wp14:pctWidth>0</wp14:pctWidth>
            </wp14:sizeRelH>
            <wp14:sizeRelV relativeFrom="margin">
              <wp14:pctHeight>0</wp14:pctHeight>
            </wp14:sizeRelV>
          </wp:anchor>
        </w:drawing>
      </w:r>
      <w:r w:rsidR="003E2FAF" w:rsidRPr="00C07528">
        <w:rPr>
          <w:b/>
          <w:bCs/>
          <w:sz w:val="36"/>
          <w:szCs w:val="36"/>
        </w:rPr>
        <w:t>Cruckton &amp; District Ploughin</w:t>
      </w:r>
      <w:r w:rsidRPr="00C07528">
        <w:rPr>
          <w:b/>
          <w:bCs/>
          <w:sz w:val="36"/>
          <w:szCs w:val="36"/>
        </w:rPr>
        <w:t xml:space="preserve">g </w:t>
      </w:r>
      <w:r w:rsidR="003E2FAF" w:rsidRPr="00C07528">
        <w:rPr>
          <w:b/>
          <w:bCs/>
          <w:sz w:val="36"/>
          <w:szCs w:val="36"/>
        </w:rPr>
        <w:t>Society</w:t>
      </w:r>
    </w:p>
    <w:p w14:paraId="3562B168" w14:textId="46CAAB93" w:rsidR="003E2FAF" w:rsidRPr="00C07528" w:rsidRDefault="00C07528" w:rsidP="00C357A1">
      <w:pPr>
        <w:pStyle w:val="Heading1"/>
        <w:ind w:left="0" w:firstLine="0"/>
        <w:rPr>
          <w:sz w:val="36"/>
          <w:szCs w:val="36"/>
        </w:rPr>
      </w:pPr>
      <w:r w:rsidRPr="00C07528">
        <w:rPr>
          <w:sz w:val="40"/>
          <w:szCs w:val="40"/>
        </w:rPr>
        <w:t xml:space="preserve">         </w:t>
      </w:r>
      <w:r w:rsidR="003E2FAF" w:rsidRPr="00C07528">
        <w:rPr>
          <w:sz w:val="36"/>
          <w:szCs w:val="36"/>
        </w:rPr>
        <w:t>93</w:t>
      </w:r>
      <w:r w:rsidR="003E2FAF" w:rsidRPr="00C07528">
        <w:rPr>
          <w:sz w:val="36"/>
          <w:szCs w:val="36"/>
          <w:vertAlign w:val="superscript"/>
        </w:rPr>
        <w:t>rd</w:t>
      </w:r>
      <w:r w:rsidR="003E2FAF" w:rsidRPr="00C07528">
        <w:rPr>
          <w:sz w:val="36"/>
          <w:szCs w:val="36"/>
        </w:rPr>
        <w:t xml:space="preserve"> Annual Competitions</w:t>
      </w:r>
    </w:p>
    <w:p w14:paraId="40DD8B1B" w14:textId="7CE94E48" w:rsidR="003E2FAF" w:rsidRPr="00C07528" w:rsidRDefault="00C07528" w:rsidP="00C07528">
      <w:pPr>
        <w:rPr>
          <w:b/>
          <w:bCs/>
        </w:rPr>
      </w:pPr>
      <w:r w:rsidRPr="00C07528">
        <w:rPr>
          <w:b/>
          <w:bCs/>
          <w:sz w:val="20"/>
          <w:szCs w:val="20"/>
        </w:rPr>
        <w:t xml:space="preserve">                                                      </w:t>
      </w:r>
      <w:r w:rsidR="003E2FAF" w:rsidRPr="00C07528">
        <w:rPr>
          <w:b/>
          <w:bCs/>
        </w:rPr>
        <w:t>on</w:t>
      </w:r>
    </w:p>
    <w:p w14:paraId="255F85AA" w14:textId="48334AD9" w:rsidR="006D06D9" w:rsidRPr="00C07528" w:rsidRDefault="00C07528" w:rsidP="00C07528">
      <w:pPr>
        <w:pStyle w:val="Heading2"/>
        <w:ind w:left="0"/>
        <w:jc w:val="left"/>
        <w:rPr>
          <w:spacing w:val="-4"/>
          <w:sz w:val="32"/>
          <w:szCs w:val="32"/>
        </w:rPr>
      </w:pPr>
      <w:r w:rsidRPr="00C07528">
        <w:rPr>
          <w:sz w:val="32"/>
          <w:szCs w:val="32"/>
        </w:rPr>
        <w:t xml:space="preserve">                       </w:t>
      </w:r>
      <w:r>
        <w:rPr>
          <w:sz w:val="32"/>
          <w:szCs w:val="32"/>
        </w:rPr>
        <w:t xml:space="preserve">       </w:t>
      </w:r>
      <w:r w:rsidRPr="00C07528">
        <w:rPr>
          <w:sz w:val="32"/>
          <w:szCs w:val="32"/>
        </w:rPr>
        <w:t xml:space="preserve"> </w:t>
      </w:r>
      <w:r>
        <w:rPr>
          <w:sz w:val="32"/>
          <w:szCs w:val="32"/>
        </w:rPr>
        <w:t xml:space="preserve">  </w:t>
      </w:r>
      <w:r w:rsidRPr="00C07528">
        <w:rPr>
          <w:sz w:val="36"/>
          <w:szCs w:val="36"/>
        </w:rPr>
        <w:t>S</w:t>
      </w:r>
      <w:r w:rsidR="003E2FAF" w:rsidRPr="00C07528">
        <w:rPr>
          <w:sz w:val="36"/>
          <w:szCs w:val="36"/>
        </w:rPr>
        <w:t>aturday 3</w:t>
      </w:r>
      <w:r w:rsidR="003E2FAF" w:rsidRPr="00C07528">
        <w:rPr>
          <w:sz w:val="36"/>
          <w:szCs w:val="36"/>
          <w:vertAlign w:val="superscript"/>
        </w:rPr>
        <w:t>rd</w:t>
      </w:r>
      <w:r w:rsidR="003E2FAF" w:rsidRPr="00C07528">
        <w:rPr>
          <w:sz w:val="36"/>
          <w:szCs w:val="36"/>
        </w:rPr>
        <w:t xml:space="preserve"> October</w:t>
      </w:r>
      <w:r w:rsidRPr="00C07528">
        <w:rPr>
          <w:spacing w:val="-2"/>
          <w:sz w:val="36"/>
          <w:szCs w:val="36"/>
        </w:rPr>
        <w:t xml:space="preserve"> </w:t>
      </w:r>
      <w:r w:rsidRPr="00C07528">
        <w:rPr>
          <w:spacing w:val="-4"/>
          <w:sz w:val="36"/>
          <w:szCs w:val="36"/>
        </w:rPr>
        <w:t>2026</w:t>
      </w:r>
    </w:p>
    <w:p w14:paraId="640F226F" w14:textId="26232422" w:rsidR="003E2FAF" w:rsidRPr="00C07528" w:rsidRDefault="003E2FAF" w:rsidP="00C07528">
      <w:pPr>
        <w:ind w:left="4320" w:firstLine="720"/>
        <w:rPr>
          <w:b/>
          <w:bCs/>
        </w:rPr>
      </w:pPr>
      <w:r w:rsidRPr="00C07528">
        <w:rPr>
          <w:b/>
          <w:bCs/>
        </w:rPr>
        <w:t>at</w:t>
      </w:r>
    </w:p>
    <w:p w14:paraId="62E7E781" w14:textId="75A91B33" w:rsidR="003E2FAF" w:rsidRPr="00C07528" w:rsidRDefault="003E2FAF" w:rsidP="003E2FAF">
      <w:pPr>
        <w:pStyle w:val="BodyText"/>
        <w:spacing w:before="45"/>
        <w:ind w:left="0" w:firstLine="0"/>
        <w:jc w:val="center"/>
        <w:rPr>
          <w:b/>
          <w:sz w:val="28"/>
          <w:szCs w:val="16"/>
        </w:rPr>
      </w:pPr>
      <w:r w:rsidRPr="00C07528">
        <w:rPr>
          <w:b/>
          <w:sz w:val="28"/>
          <w:szCs w:val="16"/>
        </w:rPr>
        <w:t>At Myddle Farm. Shotatton, Ruyton-XI-Towns, Shropshire. SY4 1JH</w:t>
      </w:r>
    </w:p>
    <w:p w14:paraId="3E4788CF" w14:textId="0C573EAF" w:rsidR="00C07528" w:rsidRDefault="003E2FAF" w:rsidP="00C07528">
      <w:pPr>
        <w:pStyle w:val="BodyText"/>
        <w:spacing w:before="45"/>
        <w:ind w:left="0" w:firstLine="0"/>
        <w:jc w:val="center"/>
        <w:rPr>
          <w:b/>
          <w:sz w:val="28"/>
          <w:szCs w:val="16"/>
        </w:rPr>
      </w:pPr>
      <w:r w:rsidRPr="00C07528">
        <w:rPr>
          <w:b/>
          <w:sz w:val="28"/>
          <w:szCs w:val="16"/>
        </w:rPr>
        <w:t>By kind invitation of Mr C. Brown.</w:t>
      </w:r>
    </w:p>
    <w:p w14:paraId="6C1FEB98" w14:textId="77777777" w:rsidR="00C07528" w:rsidRPr="0077461F" w:rsidRDefault="00C07528" w:rsidP="00C07528">
      <w:pPr>
        <w:tabs>
          <w:tab w:val="left" w:pos="864"/>
        </w:tabs>
        <w:spacing w:line="218" w:lineRule="exact"/>
        <w:rPr>
          <w:b/>
          <w:sz w:val="14"/>
          <w:szCs w:val="18"/>
        </w:rPr>
      </w:pPr>
    </w:p>
    <w:p w14:paraId="03E71517" w14:textId="77777777" w:rsidR="00C07528" w:rsidRPr="00C07528" w:rsidRDefault="00C07528" w:rsidP="00C07528">
      <w:pPr>
        <w:tabs>
          <w:tab w:val="left" w:pos="864"/>
        </w:tabs>
        <w:spacing w:line="218" w:lineRule="exact"/>
        <w:rPr>
          <w:b/>
          <w:sz w:val="24"/>
          <w:szCs w:val="32"/>
        </w:rPr>
      </w:pPr>
      <w:r w:rsidRPr="00C07528">
        <w:rPr>
          <w:b/>
          <w:sz w:val="24"/>
          <w:szCs w:val="32"/>
        </w:rPr>
        <w:t>Tractor Classes Entry Form.</w:t>
      </w:r>
    </w:p>
    <w:p w14:paraId="29E7FF92" w14:textId="71707FE3" w:rsidR="00C07528" w:rsidRDefault="00C07528" w:rsidP="00C07528">
      <w:pPr>
        <w:tabs>
          <w:tab w:val="left" w:pos="864"/>
        </w:tabs>
        <w:spacing w:line="218" w:lineRule="exact"/>
        <w:rPr>
          <w:b/>
          <w:szCs w:val="28"/>
        </w:rPr>
      </w:pPr>
      <w:r>
        <w:rPr>
          <w:b/>
          <w:szCs w:val="28"/>
        </w:rPr>
        <w:t xml:space="preserve"> </w:t>
      </w:r>
    </w:p>
    <w:p w14:paraId="238018D0" w14:textId="60594437" w:rsidR="00C07528" w:rsidRDefault="00C07528" w:rsidP="00C07528">
      <w:pPr>
        <w:tabs>
          <w:tab w:val="left" w:pos="864"/>
        </w:tabs>
        <w:spacing w:line="218" w:lineRule="exact"/>
        <w:jc w:val="center"/>
        <w:rPr>
          <w:b/>
          <w:sz w:val="24"/>
          <w:szCs w:val="32"/>
          <w:u w:val="single"/>
        </w:rPr>
      </w:pPr>
      <w:r w:rsidRPr="00C07528">
        <w:rPr>
          <w:b/>
          <w:sz w:val="24"/>
          <w:szCs w:val="32"/>
          <w:u w:val="single"/>
        </w:rPr>
        <w:t xml:space="preserve">Rules for the </w:t>
      </w:r>
      <w:r>
        <w:rPr>
          <w:b/>
          <w:sz w:val="24"/>
          <w:szCs w:val="32"/>
          <w:u w:val="single"/>
        </w:rPr>
        <w:t>S</w:t>
      </w:r>
      <w:r w:rsidRPr="00C07528">
        <w:rPr>
          <w:b/>
          <w:sz w:val="24"/>
          <w:szCs w:val="32"/>
          <w:u w:val="single"/>
        </w:rPr>
        <w:t>ociety of Ploughmen will apply in all Classes.</w:t>
      </w:r>
    </w:p>
    <w:p w14:paraId="56AB61F4" w14:textId="77777777" w:rsidR="00C07528" w:rsidRDefault="00C07528" w:rsidP="00C07528">
      <w:pPr>
        <w:tabs>
          <w:tab w:val="left" w:pos="864"/>
        </w:tabs>
        <w:spacing w:line="218" w:lineRule="exact"/>
        <w:jc w:val="center"/>
        <w:rPr>
          <w:b/>
          <w:sz w:val="24"/>
          <w:szCs w:val="32"/>
          <w:u w:val="single"/>
        </w:rPr>
      </w:pPr>
    </w:p>
    <w:p w14:paraId="1367BF07" w14:textId="7176D189" w:rsidR="0077461F" w:rsidRPr="00F32FD0" w:rsidRDefault="00C07528" w:rsidP="00C07528">
      <w:pPr>
        <w:tabs>
          <w:tab w:val="left" w:pos="864"/>
        </w:tabs>
        <w:spacing w:line="218" w:lineRule="exact"/>
        <w:rPr>
          <w:bCs/>
          <w:sz w:val="20"/>
          <w:szCs w:val="24"/>
        </w:rPr>
      </w:pPr>
      <w:r w:rsidRPr="00F32FD0">
        <w:rPr>
          <w:bCs/>
          <w:sz w:val="20"/>
          <w:szCs w:val="24"/>
        </w:rPr>
        <w:t>Please note: A minimum of three competitors is required for any tractor class to go ahead. Late entries will be allowed subject to plot availability.</w:t>
      </w:r>
      <w:r w:rsidR="0077461F" w:rsidRPr="00F32FD0">
        <w:rPr>
          <w:bCs/>
          <w:sz w:val="20"/>
          <w:szCs w:val="24"/>
        </w:rPr>
        <w:t xml:space="preserve"> </w:t>
      </w:r>
    </w:p>
    <w:p w14:paraId="09DDF7F8" w14:textId="77777777" w:rsidR="00F32FD0" w:rsidRDefault="00F32FD0" w:rsidP="00C07528">
      <w:pPr>
        <w:tabs>
          <w:tab w:val="left" w:pos="864"/>
        </w:tabs>
        <w:spacing w:line="218" w:lineRule="exact"/>
        <w:rPr>
          <w:bCs/>
          <w:sz w:val="2"/>
          <w:szCs w:val="6"/>
        </w:rPr>
      </w:pPr>
    </w:p>
    <w:p w14:paraId="29FD3C20" w14:textId="6A519690" w:rsidR="00C07528" w:rsidRPr="00F32FD0" w:rsidRDefault="0077461F" w:rsidP="00C07528">
      <w:pPr>
        <w:tabs>
          <w:tab w:val="left" w:pos="864"/>
        </w:tabs>
        <w:spacing w:line="218" w:lineRule="exact"/>
        <w:rPr>
          <w:bCs/>
          <w:sz w:val="20"/>
          <w:szCs w:val="24"/>
        </w:rPr>
      </w:pPr>
      <w:r w:rsidRPr="00F32FD0">
        <w:rPr>
          <w:bCs/>
          <w:sz w:val="20"/>
          <w:szCs w:val="24"/>
        </w:rPr>
        <w:t xml:space="preserve">Tractor drivers competing in the ploughing classes will be entered for the BEST KEPT TRACTOR COMPETITION – </w:t>
      </w:r>
      <w:r w:rsidR="00F32FD0" w:rsidRPr="00F32FD0">
        <w:rPr>
          <w:bCs/>
          <w:sz w:val="20"/>
          <w:szCs w:val="24"/>
        </w:rPr>
        <w:t>Pre-31st December 1976</w:t>
      </w:r>
      <w:r w:rsidRPr="00F32FD0">
        <w:rPr>
          <w:bCs/>
          <w:sz w:val="20"/>
          <w:szCs w:val="24"/>
        </w:rPr>
        <w:t xml:space="preserve"> &amp;</w:t>
      </w:r>
      <w:r w:rsidR="00F32FD0" w:rsidRPr="00F32FD0">
        <w:rPr>
          <w:bCs/>
          <w:sz w:val="20"/>
          <w:szCs w:val="24"/>
        </w:rPr>
        <w:t xml:space="preserve"> from 1st January</w:t>
      </w:r>
      <w:r w:rsidR="00F32FD0">
        <w:rPr>
          <w:bCs/>
          <w:sz w:val="20"/>
          <w:szCs w:val="24"/>
        </w:rPr>
        <w:t xml:space="preserve"> </w:t>
      </w:r>
      <w:r w:rsidR="00F32FD0" w:rsidRPr="00F32FD0">
        <w:rPr>
          <w:bCs/>
          <w:sz w:val="20"/>
          <w:szCs w:val="24"/>
        </w:rPr>
        <w:t>1977 to 31</w:t>
      </w:r>
      <w:r w:rsidR="00F32FD0" w:rsidRPr="00F32FD0">
        <w:rPr>
          <w:bCs/>
          <w:sz w:val="20"/>
          <w:szCs w:val="24"/>
          <w:vertAlign w:val="superscript"/>
        </w:rPr>
        <w:t>st</w:t>
      </w:r>
      <w:r w:rsidR="00F32FD0" w:rsidRPr="00F32FD0">
        <w:rPr>
          <w:bCs/>
          <w:sz w:val="20"/>
          <w:szCs w:val="24"/>
        </w:rPr>
        <w:t xml:space="preserve"> December 2000, </w:t>
      </w:r>
      <w:r w:rsidRPr="00F32FD0">
        <w:rPr>
          <w:bCs/>
          <w:sz w:val="20"/>
          <w:szCs w:val="24"/>
        </w:rPr>
        <w:t xml:space="preserve">to be </w:t>
      </w:r>
      <w:r w:rsidR="00F32FD0" w:rsidRPr="00F32FD0">
        <w:rPr>
          <w:bCs/>
          <w:sz w:val="20"/>
          <w:szCs w:val="24"/>
        </w:rPr>
        <w:t>J</w:t>
      </w:r>
      <w:r w:rsidRPr="00F32FD0">
        <w:rPr>
          <w:bCs/>
          <w:sz w:val="20"/>
          <w:szCs w:val="24"/>
        </w:rPr>
        <w:t xml:space="preserve">udged while ploughing is taking place – Points will be awarded for the cleanliness, freedom from defects and general condition, taking into account the age of the tractor. </w:t>
      </w:r>
    </w:p>
    <w:p w14:paraId="441A594D" w14:textId="50227B6A" w:rsidR="006D06D9" w:rsidRPr="00F32FD0" w:rsidRDefault="006D06D9" w:rsidP="00C07528">
      <w:pPr>
        <w:tabs>
          <w:tab w:val="left" w:pos="864"/>
        </w:tabs>
        <w:spacing w:line="218" w:lineRule="exact"/>
        <w:rPr>
          <w:b/>
          <w:sz w:val="6"/>
          <w:szCs w:val="10"/>
        </w:rPr>
      </w:pPr>
    </w:p>
    <w:p w14:paraId="4B1F0002" w14:textId="419F8491" w:rsidR="00C07528" w:rsidRPr="00C07528" w:rsidRDefault="00C07528" w:rsidP="00C07528">
      <w:pPr>
        <w:pStyle w:val="ListParagraph"/>
        <w:numPr>
          <w:ilvl w:val="0"/>
          <w:numId w:val="3"/>
        </w:numPr>
        <w:tabs>
          <w:tab w:val="left" w:pos="1599"/>
          <w:tab w:val="left" w:pos="5775"/>
        </w:tabs>
        <w:rPr>
          <w:b/>
          <w:sz w:val="20"/>
        </w:rPr>
      </w:pPr>
      <w:r w:rsidRPr="00C07528">
        <w:rPr>
          <w:b/>
          <w:sz w:val="20"/>
        </w:rPr>
        <w:t>Novice Mounted Conventional</w:t>
      </w:r>
      <w:r w:rsidRPr="00C07528">
        <w:rPr>
          <w:b/>
          <w:sz w:val="20"/>
        </w:rPr>
        <w:tab/>
        <w:t>8.</w:t>
      </w:r>
      <w:r w:rsidRPr="00C07528">
        <w:rPr>
          <w:b/>
          <w:spacing w:val="-8"/>
          <w:sz w:val="20"/>
        </w:rPr>
        <w:t xml:space="preserve"> </w:t>
      </w:r>
      <w:r>
        <w:rPr>
          <w:b/>
          <w:spacing w:val="-8"/>
          <w:sz w:val="20"/>
        </w:rPr>
        <w:t xml:space="preserve">  </w:t>
      </w:r>
      <w:r>
        <w:rPr>
          <w:b/>
          <w:sz w:val="20"/>
        </w:rPr>
        <w:t>Classic Reversible</w:t>
      </w:r>
    </w:p>
    <w:p w14:paraId="635E6968" w14:textId="1A10A610" w:rsidR="006D06D9" w:rsidRPr="00C07528" w:rsidRDefault="000773B4" w:rsidP="00C07528">
      <w:pPr>
        <w:pStyle w:val="ListParagraph"/>
        <w:numPr>
          <w:ilvl w:val="0"/>
          <w:numId w:val="3"/>
        </w:numPr>
        <w:tabs>
          <w:tab w:val="left" w:pos="1599"/>
          <w:tab w:val="left" w:pos="5775"/>
        </w:tabs>
        <w:rPr>
          <w:b/>
          <w:sz w:val="20"/>
        </w:rPr>
      </w:pPr>
      <w:r>
        <w:rPr>
          <w:b/>
          <w:sz w:val="20"/>
        </w:rPr>
        <w:t>Open</w:t>
      </w:r>
      <w:r w:rsidR="00C07528" w:rsidRPr="00C07528">
        <w:rPr>
          <w:b/>
          <w:sz w:val="20"/>
        </w:rPr>
        <w:t xml:space="preserve"> Mounted Vintage</w:t>
      </w:r>
      <w:r w:rsidR="00C07528" w:rsidRPr="00C07528">
        <w:rPr>
          <w:b/>
          <w:sz w:val="20"/>
        </w:rPr>
        <w:tab/>
        <w:t>9.</w:t>
      </w:r>
      <w:r w:rsidR="00C07528" w:rsidRPr="00C07528">
        <w:rPr>
          <w:b/>
          <w:spacing w:val="-6"/>
          <w:sz w:val="20"/>
        </w:rPr>
        <w:t xml:space="preserve"> </w:t>
      </w:r>
      <w:r w:rsidR="00C07528">
        <w:rPr>
          <w:b/>
          <w:spacing w:val="-6"/>
          <w:sz w:val="20"/>
        </w:rPr>
        <w:t xml:space="preserve">  </w:t>
      </w:r>
      <w:r w:rsidR="00C07528">
        <w:rPr>
          <w:b/>
          <w:sz w:val="20"/>
        </w:rPr>
        <w:t>Open World style</w:t>
      </w:r>
    </w:p>
    <w:p w14:paraId="5A84B6A5" w14:textId="24C8EEFB" w:rsidR="00C07528" w:rsidRPr="00C07528" w:rsidRDefault="00C07528" w:rsidP="00C07528">
      <w:pPr>
        <w:pStyle w:val="ListParagraph"/>
        <w:numPr>
          <w:ilvl w:val="0"/>
          <w:numId w:val="3"/>
        </w:numPr>
        <w:tabs>
          <w:tab w:val="left" w:pos="1600"/>
          <w:tab w:val="left" w:pos="5775"/>
        </w:tabs>
        <w:spacing w:before="1"/>
        <w:rPr>
          <w:b/>
          <w:sz w:val="20"/>
        </w:rPr>
      </w:pPr>
      <w:r w:rsidRPr="00C07528">
        <w:rPr>
          <w:b/>
          <w:sz w:val="20"/>
        </w:rPr>
        <w:t>Open Trailed Vintage</w:t>
      </w:r>
      <w:r>
        <w:rPr>
          <w:b/>
          <w:sz w:val="20"/>
        </w:rPr>
        <w:t xml:space="preserve">         </w:t>
      </w:r>
      <w:r>
        <w:rPr>
          <w:b/>
          <w:sz w:val="20"/>
        </w:rPr>
        <w:tab/>
        <w:t>10. Open Reversible European Style</w:t>
      </w:r>
    </w:p>
    <w:p w14:paraId="40E27808" w14:textId="44CDD921" w:rsidR="006D06D9" w:rsidRDefault="00C07528" w:rsidP="00C07528">
      <w:pPr>
        <w:pStyle w:val="ListParagraph"/>
        <w:numPr>
          <w:ilvl w:val="0"/>
          <w:numId w:val="3"/>
        </w:numPr>
        <w:tabs>
          <w:tab w:val="left" w:pos="1600"/>
        </w:tabs>
        <w:rPr>
          <w:b/>
          <w:sz w:val="20"/>
        </w:rPr>
      </w:pPr>
      <w:r w:rsidRPr="00C07528">
        <w:rPr>
          <w:b/>
          <w:sz w:val="20"/>
        </w:rPr>
        <w:t>Ferguson Ploughing Class</w:t>
      </w:r>
      <w:r>
        <w:rPr>
          <w:b/>
          <w:sz w:val="20"/>
        </w:rPr>
        <w:tab/>
      </w:r>
      <w:r>
        <w:rPr>
          <w:b/>
          <w:sz w:val="20"/>
        </w:rPr>
        <w:tab/>
      </w:r>
      <w:r>
        <w:rPr>
          <w:b/>
          <w:sz w:val="20"/>
        </w:rPr>
        <w:tab/>
      </w:r>
      <w:r w:rsidRPr="00C07528">
        <w:rPr>
          <w:b/>
          <w:sz w:val="20"/>
        </w:rPr>
        <w:t>11. Open Reversible Conventional</w:t>
      </w:r>
      <w:r>
        <w:rPr>
          <w:b/>
          <w:sz w:val="20"/>
        </w:rPr>
        <w:t xml:space="preserve"> Style</w:t>
      </w:r>
    </w:p>
    <w:p w14:paraId="6F9EF7C7" w14:textId="4ADA9A01" w:rsidR="00C07528" w:rsidRPr="00C07528" w:rsidRDefault="00C07528" w:rsidP="00C07528">
      <w:pPr>
        <w:tabs>
          <w:tab w:val="left" w:pos="1600"/>
        </w:tabs>
        <w:ind w:left="1380"/>
        <w:rPr>
          <w:b/>
          <w:sz w:val="20"/>
        </w:rPr>
      </w:pPr>
      <w:r w:rsidRPr="00C07528">
        <w:rPr>
          <w:b/>
          <w:sz w:val="20"/>
        </w:rPr>
        <w:t>7.</w:t>
      </w:r>
      <w:r w:rsidRPr="00C07528">
        <w:rPr>
          <w:b/>
          <w:spacing w:val="-6"/>
          <w:sz w:val="20"/>
        </w:rPr>
        <w:t xml:space="preserve"> </w:t>
      </w:r>
      <w:r w:rsidRPr="00C07528">
        <w:rPr>
          <w:b/>
          <w:sz w:val="20"/>
        </w:rPr>
        <w:t>Classi</w:t>
      </w:r>
      <w:r>
        <w:rPr>
          <w:b/>
          <w:sz w:val="20"/>
        </w:rPr>
        <w:t>c Class</w:t>
      </w:r>
      <w:r w:rsidRPr="00C07528">
        <w:rPr>
          <w:b/>
          <w:sz w:val="20"/>
        </w:rPr>
        <w:tab/>
      </w:r>
      <w:r w:rsidRPr="00C07528">
        <w:rPr>
          <w:b/>
          <w:sz w:val="20"/>
        </w:rPr>
        <w:tab/>
      </w:r>
      <w:r w:rsidRPr="00C07528">
        <w:rPr>
          <w:b/>
          <w:sz w:val="20"/>
        </w:rPr>
        <w:tab/>
      </w:r>
      <w:r w:rsidRPr="00C07528">
        <w:rPr>
          <w:b/>
          <w:sz w:val="20"/>
        </w:rPr>
        <w:tab/>
      </w:r>
      <w:r w:rsidRPr="00C07528">
        <w:rPr>
          <w:b/>
          <w:sz w:val="20"/>
        </w:rPr>
        <w:tab/>
      </w:r>
    </w:p>
    <w:p w14:paraId="5A7A9DF5" w14:textId="77777777" w:rsidR="00C07528" w:rsidRPr="00F32FD0" w:rsidRDefault="00C07528">
      <w:pPr>
        <w:pStyle w:val="BodyText"/>
        <w:spacing w:before="1"/>
        <w:ind w:left="0" w:firstLine="0"/>
        <w:rPr>
          <w:b/>
          <w:bCs/>
          <w:sz w:val="16"/>
          <w:szCs w:val="12"/>
        </w:rPr>
      </w:pPr>
    </w:p>
    <w:p w14:paraId="14DA2678" w14:textId="0FFC3B46" w:rsidR="006D06D9" w:rsidRDefault="00C07528">
      <w:pPr>
        <w:pStyle w:val="BodyText"/>
        <w:spacing w:before="1"/>
        <w:ind w:left="0" w:firstLine="0"/>
        <w:rPr>
          <w:b/>
          <w:bCs/>
          <w:sz w:val="20"/>
          <w:szCs w:val="16"/>
        </w:rPr>
      </w:pPr>
      <w:r w:rsidRPr="00C07528">
        <w:rPr>
          <w:b/>
          <w:bCs/>
          <w:sz w:val="20"/>
          <w:szCs w:val="16"/>
        </w:rPr>
        <w:t>Entry fee – Non</w:t>
      </w:r>
      <w:r>
        <w:rPr>
          <w:b/>
          <w:bCs/>
          <w:sz w:val="20"/>
          <w:szCs w:val="16"/>
        </w:rPr>
        <w:t>-M</w:t>
      </w:r>
      <w:r w:rsidRPr="00C07528">
        <w:rPr>
          <w:b/>
          <w:bCs/>
          <w:sz w:val="20"/>
          <w:szCs w:val="16"/>
        </w:rPr>
        <w:t>embers £20   Members FREE</w:t>
      </w:r>
      <w:r>
        <w:rPr>
          <w:b/>
          <w:bCs/>
          <w:sz w:val="20"/>
          <w:szCs w:val="16"/>
        </w:rPr>
        <w:t>.                   Entries close on Saturday 19</w:t>
      </w:r>
      <w:r w:rsidRPr="00C07528">
        <w:rPr>
          <w:b/>
          <w:bCs/>
          <w:sz w:val="20"/>
          <w:szCs w:val="16"/>
          <w:vertAlign w:val="superscript"/>
        </w:rPr>
        <w:t>th</w:t>
      </w:r>
      <w:r>
        <w:rPr>
          <w:b/>
          <w:bCs/>
          <w:sz w:val="20"/>
          <w:szCs w:val="16"/>
        </w:rPr>
        <w:t xml:space="preserve"> September 2026.</w:t>
      </w:r>
    </w:p>
    <w:p w14:paraId="5F4F9287" w14:textId="77777777" w:rsidR="00C07528" w:rsidRPr="00C07528" w:rsidRDefault="00C07528" w:rsidP="00C07528">
      <w:pPr>
        <w:rPr>
          <w:sz w:val="8"/>
          <w:szCs w:val="8"/>
        </w:rPr>
      </w:pPr>
    </w:p>
    <w:p w14:paraId="5940390D" w14:textId="27F4A389" w:rsidR="00C07528" w:rsidRDefault="00C07528">
      <w:pPr>
        <w:pStyle w:val="BodyText"/>
        <w:spacing w:before="1"/>
        <w:ind w:left="0" w:firstLine="0"/>
        <w:rPr>
          <w:b/>
          <w:bCs/>
          <w:sz w:val="20"/>
          <w:szCs w:val="16"/>
        </w:rPr>
      </w:pPr>
      <w:r>
        <w:rPr>
          <w:b/>
          <w:bCs/>
          <w:sz w:val="20"/>
          <w:szCs w:val="16"/>
        </w:rPr>
        <w:t xml:space="preserve">Payment can be made by Cheque or BACS. </w:t>
      </w:r>
    </w:p>
    <w:p w14:paraId="504D8B89" w14:textId="77777777" w:rsidR="00C07528" w:rsidRPr="00C07528" w:rsidRDefault="00C07528" w:rsidP="00C07528">
      <w:pPr>
        <w:rPr>
          <w:sz w:val="6"/>
          <w:szCs w:val="6"/>
        </w:rPr>
      </w:pPr>
    </w:p>
    <w:p w14:paraId="3E084A27" w14:textId="1BA9B98E" w:rsidR="00C07528" w:rsidRDefault="00C07528">
      <w:pPr>
        <w:pStyle w:val="BodyText"/>
        <w:spacing w:before="1"/>
        <w:ind w:left="0" w:firstLine="0"/>
        <w:rPr>
          <w:b/>
          <w:bCs/>
          <w:sz w:val="20"/>
          <w:szCs w:val="16"/>
        </w:rPr>
      </w:pPr>
      <w:r>
        <w:rPr>
          <w:b/>
          <w:bCs/>
          <w:sz w:val="20"/>
          <w:szCs w:val="16"/>
        </w:rPr>
        <w:t xml:space="preserve">Cheques made payable to Cruckton Ploughing Society </w:t>
      </w:r>
    </w:p>
    <w:p w14:paraId="6CB3E76D" w14:textId="77777777" w:rsidR="00C07528" w:rsidRPr="00C07528" w:rsidRDefault="00C07528" w:rsidP="00C07528">
      <w:pPr>
        <w:rPr>
          <w:sz w:val="8"/>
          <w:szCs w:val="8"/>
        </w:rPr>
      </w:pPr>
    </w:p>
    <w:p w14:paraId="7676F009" w14:textId="3D3D65DB" w:rsidR="00C07528" w:rsidRDefault="00C07528">
      <w:pPr>
        <w:pStyle w:val="BodyText"/>
        <w:spacing w:before="1"/>
        <w:ind w:left="0" w:firstLine="0"/>
        <w:rPr>
          <w:b/>
          <w:bCs/>
          <w:sz w:val="20"/>
          <w:szCs w:val="16"/>
        </w:rPr>
      </w:pPr>
      <w:r>
        <w:rPr>
          <w:b/>
          <w:bCs/>
          <w:sz w:val="20"/>
          <w:szCs w:val="16"/>
        </w:rPr>
        <w:t xml:space="preserve">BACS payment Sort Code 30-97-62 </w:t>
      </w:r>
    </w:p>
    <w:p w14:paraId="11BC972C" w14:textId="54D19961" w:rsidR="00C07528" w:rsidRDefault="00C07528">
      <w:pPr>
        <w:pStyle w:val="BodyText"/>
        <w:spacing w:before="1"/>
        <w:ind w:left="0" w:firstLine="0"/>
        <w:rPr>
          <w:b/>
          <w:bCs/>
          <w:sz w:val="20"/>
          <w:szCs w:val="16"/>
        </w:rPr>
      </w:pPr>
      <w:r>
        <w:rPr>
          <w:b/>
          <w:bCs/>
          <w:sz w:val="20"/>
          <w:szCs w:val="16"/>
        </w:rPr>
        <w:t xml:space="preserve">                           Account Number 000113564  </w:t>
      </w:r>
    </w:p>
    <w:p w14:paraId="059869B4" w14:textId="78459AA0" w:rsidR="00C07528" w:rsidRDefault="00C07528">
      <w:pPr>
        <w:pStyle w:val="BodyText"/>
        <w:spacing w:before="1"/>
        <w:ind w:left="0" w:firstLine="0"/>
        <w:rPr>
          <w:b/>
          <w:bCs/>
          <w:sz w:val="20"/>
          <w:szCs w:val="16"/>
        </w:rPr>
      </w:pPr>
      <w:r>
        <w:rPr>
          <w:b/>
          <w:bCs/>
          <w:sz w:val="20"/>
          <w:szCs w:val="16"/>
        </w:rPr>
        <w:t>Please give your name as reference when paying by BACS and you will still need to Email or Post your entry form to the Secretary.</w:t>
      </w:r>
    </w:p>
    <w:p w14:paraId="5C7E0B75" w14:textId="5BDA4608" w:rsidR="00C07528" w:rsidRPr="00C07528" w:rsidRDefault="00C07528" w:rsidP="00C07528">
      <w:pPr>
        <w:rPr>
          <w:sz w:val="14"/>
          <w:szCs w:val="14"/>
        </w:rPr>
      </w:pPr>
    </w:p>
    <w:p w14:paraId="3B30C4B7" w14:textId="3ED9111E" w:rsidR="00C07528" w:rsidRPr="00C07528" w:rsidRDefault="00C07528" w:rsidP="00C07528">
      <w:pPr>
        <w:rPr>
          <w:b/>
          <w:bCs/>
          <w:sz w:val="20"/>
          <w:szCs w:val="20"/>
        </w:rPr>
      </w:pPr>
      <w:r w:rsidRPr="00C07528">
        <w:rPr>
          <w:b/>
          <w:bCs/>
          <w:sz w:val="20"/>
          <w:szCs w:val="20"/>
        </w:rPr>
        <w:t>Please make sure your entry form is signed and the method of contact consent box ticked.</w:t>
      </w:r>
    </w:p>
    <w:p w14:paraId="2DFC1610" w14:textId="5E055B10" w:rsidR="00C07528" w:rsidRPr="00C07528" w:rsidRDefault="00C07528">
      <w:pPr>
        <w:pStyle w:val="BodyText"/>
        <w:spacing w:before="1"/>
        <w:ind w:left="0" w:firstLine="0"/>
        <w:rPr>
          <w:b/>
          <w:bCs/>
          <w:sz w:val="12"/>
          <w:szCs w:val="8"/>
        </w:rPr>
      </w:pPr>
    </w:p>
    <w:p w14:paraId="276810E2" w14:textId="53E6DFBE" w:rsidR="00C07528" w:rsidRDefault="00C07528">
      <w:pPr>
        <w:pStyle w:val="BodyText"/>
        <w:spacing w:before="1"/>
        <w:ind w:left="0" w:firstLine="0"/>
        <w:rPr>
          <w:b/>
          <w:bCs/>
          <w:sz w:val="20"/>
          <w:szCs w:val="16"/>
        </w:rPr>
      </w:pPr>
      <w:r>
        <w:rPr>
          <w:b/>
          <w:bCs/>
          <w:sz w:val="20"/>
          <w:szCs w:val="16"/>
        </w:rPr>
        <w:t>Send Entry Forms and Cheques to:</w:t>
      </w:r>
    </w:p>
    <w:p w14:paraId="500A9152" w14:textId="77B08E35" w:rsidR="00C07528" w:rsidRDefault="00C07528">
      <w:pPr>
        <w:pStyle w:val="BodyText"/>
        <w:spacing w:before="1"/>
        <w:ind w:left="0" w:firstLine="0"/>
        <w:rPr>
          <w:b/>
          <w:bCs/>
          <w:sz w:val="20"/>
          <w:szCs w:val="16"/>
        </w:rPr>
      </w:pPr>
      <w:r>
        <w:rPr>
          <w:b/>
          <w:bCs/>
          <w:sz w:val="20"/>
          <w:szCs w:val="16"/>
        </w:rPr>
        <w:t xml:space="preserve">Mrs Karen Pritchard, Keepers </w:t>
      </w:r>
      <w:r w:rsidR="00754EDE">
        <w:rPr>
          <w:b/>
          <w:bCs/>
          <w:sz w:val="20"/>
          <w:szCs w:val="16"/>
        </w:rPr>
        <w:t>C</w:t>
      </w:r>
      <w:r>
        <w:rPr>
          <w:b/>
          <w:bCs/>
          <w:sz w:val="20"/>
          <w:szCs w:val="16"/>
        </w:rPr>
        <w:t>ottage, Hinwood Road, Westbury, Shrewsbury, Shropshire SY5 9PB.</w:t>
      </w:r>
    </w:p>
    <w:p w14:paraId="40CA27CF" w14:textId="77777777" w:rsidR="00C07528" w:rsidRPr="0077461F" w:rsidRDefault="00C07528">
      <w:pPr>
        <w:pStyle w:val="BodyText"/>
        <w:spacing w:before="1"/>
        <w:ind w:left="0" w:firstLine="0"/>
        <w:rPr>
          <w:b/>
          <w:bCs/>
          <w:sz w:val="8"/>
          <w:szCs w:val="4"/>
        </w:rPr>
      </w:pPr>
    </w:p>
    <w:p w14:paraId="313DB1E7" w14:textId="5F96BE4F" w:rsidR="006D06D9" w:rsidRDefault="0077461F">
      <w:pPr>
        <w:pStyle w:val="BodyText"/>
        <w:spacing w:before="9"/>
        <w:ind w:left="0" w:firstLine="0"/>
        <w:rPr>
          <w:sz w:val="9"/>
        </w:rPr>
      </w:pPr>
      <w:r>
        <w:rPr>
          <w:noProof/>
        </w:rPr>
        <mc:AlternateContent>
          <mc:Choice Requires="wps">
            <w:drawing>
              <wp:anchor distT="0" distB="0" distL="114300" distR="114300" simplePos="0" relativeHeight="251695104" behindDoc="0" locked="0" layoutInCell="1" allowOverlap="1" wp14:anchorId="09F9F16E" wp14:editId="11F9ABD0">
                <wp:simplePos x="0" y="0"/>
                <wp:positionH relativeFrom="column">
                  <wp:posOffset>891540</wp:posOffset>
                </wp:positionH>
                <wp:positionV relativeFrom="page">
                  <wp:posOffset>7101840</wp:posOffset>
                </wp:positionV>
                <wp:extent cx="1188720" cy="259080"/>
                <wp:effectExtent l="0" t="0" r="0" b="7620"/>
                <wp:wrapSquare wrapText="bothSides"/>
                <wp:docPr id="480378182" name="Text Box 4"/>
                <wp:cNvGraphicFramePr/>
                <a:graphic xmlns:a="http://schemas.openxmlformats.org/drawingml/2006/main">
                  <a:graphicData uri="http://schemas.microsoft.com/office/word/2010/wordprocessingShape">
                    <wps:wsp>
                      <wps:cNvSpPr txBox="1"/>
                      <wps:spPr>
                        <a:xfrm>
                          <a:off x="0" y="0"/>
                          <a:ext cx="1188720" cy="259080"/>
                        </a:xfrm>
                        <a:prstGeom prst="rect">
                          <a:avLst/>
                        </a:prstGeom>
                        <a:solidFill>
                          <a:schemeClr val="lt1"/>
                        </a:solidFill>
                        <a:ln w="6350">
                          <a:noFill/>
                        </a:ln>
                      </wps:spPr>
                      <wps:txbx>
                        <w:txbxContent>
                          <w:p w14:paraId="75781F5F" w14:textId="70384B9B" w:rsidR="00C07528" w:rsidRDefault="00C07528">
                            <w:r>
                              <w:t>Cut and Return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9F9F16E" id="_x0000_t202" coordsize="21600,21600" o:spt="202" path="m,l,21600r21600,l21600,xe">
                <v:stroke joinstyle="miter"/>
                <v:path gradientshapeok="t" o:connecttype="rect"/>
              </v:shapetype>
              <v:shape id="Text Box 4" o:spid="_x0000_s1026" type="#_x0000_t202" style="position:absolute;margin-left:70.2pt;margin-top:559.2pt;width:93.6pt;height: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7FKgIAAFQEAAAOAAAAZHJzL2Uyb0RvYy54bWysVN9v2jAQfp+0/8Hy+0hg0FFEqBgV0yTU&#10;VqJVn43jkEiOzzsbEvbX7+yEwro9TXtxzr7f33eX+V1ba3ZU6CowGR8OUs6UkZBXZp/xl+f1pyln&#10;zguTCw1GZfykHL9bfPwwb+xMjaAEnStkFMS4WWMzXnpvZ0niZKlq4QZglSFlAVgLT1fcJzmKhqLX&#10;Ohml6U3SAOYWQSrn6PW+U/JFjF8USvrHonDKM51xqs3HE+O5C2eymIvZHoUtK9mXIf6hilpUhpK+&#10;hboXXrADVn+EqiuJ4KDwAwl1AkVRSRV7oG6G6btutqWwKvZC4Dj7BpP7f2Hlw3Frn5D59iu0RGAA&#10;pLFu5ugx9NMWWIcvVcpITxCe3mBTrWcyOA2n0y8jUknSjSa36TTimly8LTr/TUHNgpBxJFoiWuK4&#10;cZ4ykunZJCRzoKt8XWkdL2EU1EojOwoiUftYI3n8ZqUNazJ+83mSxsAGgnsXWRtKcOkpSL7dtX2j&#10;O8hP1D9CNxrOynVFRW6E808CaRaoL5pv/0hHoYGSQC9xVgL+/Nt7sCeKSMtZQ7OVcffjIFBxpr8b&#10;Iu92OB6HYYyX8SRih9ea3bXGHOoVUOdD2iQro0jO6PVZLBDqV1qDZchKKmEk5c64P4sr3008rZFU&#10;y2U0ovGzwm/M1soQOiAdKHhuXwXanidPDD/AeQrF7B1dnW3wNLA8eCiqyGUAuEO1x51GN1Lcr1nY&#10;jet7tLr8DBa/AAAA//8DAFBLAwQUAAYACAAAACEAFEh/I+IAAAANAQAADwAAAGRycy9kb3ducmV2&#10;LnhtbEyPS0/EMAyE70j8h8hIXBCbtvukNF0hBKzEjS0Pccs2pq1onKrJtuXf4z3BbcYejT9n28m2&#10;YsDeN44UxLMIBFLpTEOVgtfi8XoDwgdNRreOUMEPetjm52eZTo0b6QWHfagEl5BPtYI6hC6V0pc1&#10;Wu1nrkPi3ZfrrQ5s+0qaXo9cbluZRNFKWt0QX6h1h/c1lt/7o1XweVV9PPvp6W2cL+fdw24o1u+m&#10;UOryYrq7BRFwCn9hOOEzOuTMdHBHMl607BfRgqMs4njDiiPzZL0CcTiNljcJyDyT/7/IfwEAAP//&#10;AwBQSwECLQAUAAYACAAAACEAtoM4kv4AAADhAQAAEwAAAAAAAAAAAAAAAAAAAAAAW0NvbnRlbnRf&#10;VHlwZXNdLnhtbFBLAQItABQABgAIAAAAIQA4/SH/1gAAAJQBAAALAAAAAAAAAAAAAAAAAC8BAABf&#10;cmVscy8ucmVsc1BLAQItABQABgAIAAAAIQC3PV7FKgIAAFQEAAAOAAAAAAAAAAAAAAAAAC4CAABk&#10;cnMvZTJvRG9jLnhtbFBLAQItABQABgAIAAAAIQAUSH8j4gAAAA0BAAAPAAAAAAAAAAAAAAAAAIQE&#10;AABkcnMvZG93bnJldi54bWxQSwUGAAAAAAQABADzAAAAkwUAAAAA&#10;" fillcolor="white [3201]" stroked="f" strokeweight=".5pt">
                <v:textbox>
                  <w:txbxContent>
                    <w:p w14:paraId="75781F5F" w14:textId="70384B9B" w:rsidR="00C07528" w:rsidRDefault="00C07528">
                      <w:r>
                        <w:t>Cut and Return</w:t>
                      </w:r>
                    </w:p>
                  </w:txbxContent>
                </v:textbox>
                <w10:wrap type="square" anchory="page"/>
              </v:shape>
            </w:pict>
          </mc:Fallback>
        </mc:AlternateContent>
      </w:r>
      <w:r w:rsidR="00C07528">
        <w:rPr>
          <w:noProof/>
          <w:sz w:val="9"/>
        </w:rPr>
        <mc:AlternateContent>
          <mc:Choice Requires="wps">
            <w:drawing>
              <wp:anchor distT="0" distB="0" distL="0" distR="0" simplePos="0" relativeHeight="251628544" behindDoc="1" locked="0" layoutInCell="1" allowOverlap="1" wp14:anchorId="4165E33A" wp14:editId="02BBFEF1">
                <wp:simplePos x="0" y="0"/>
                <wp:positionH relativeFrom="page">
                  <wp:posOffset>1051560</wp:posOffset>
                </wp:positionH>
                <wp:positionV relativeFrom="paragraph">
                  <wp:posOffset>247015</wp:posOffset>
                </wp:positionV>
                <wp:extent cx="5996940" cy="45085"/>
                <wp:effectExtent l="0" t="0" r="22860" b="1206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45085"/>
                        </a:xfrm>
                        <a:custGeom>
                          <a:avLst/>
                          <a:gdLst/>
                          <a:ahLst/>
                          <a:cxnLst/>
                          <a:rect l="l" t="t" r="r" b="b"/>
                          <a:pathLst>
                            <a:path w="5943600" h="9525">
                              <a:moveTo>
                                <a:pt x="0" y="9525"/>
                              </a:moveTo>
                              <a:lnTo>
                                <a:pt x="5943600" y="0"/>
                              </a:lnTo>
                            </a:path>
                          </a:pathLst>
                        </a:custGeom>
                        <a:ln w="19050">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12719FA" id="Graphic 4" o:spid="_x0000_s1026" style="position:absolute;margin-left:82.8pt;margin-top:19.45pt;width:472.2pt;height:3.5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IjHgIAAGsEAAAOAAAAZHJzL2Uyb0RvYy54bWysVE2P2yAQvVfqf0DcGztpstpYcVbVRltV&#10;Wm1X2lQ9E4xjq5ihDImdf98BfyRtb1V9QAM8hjfvDd48dI1mZ+WwBpPz+SzlTBkJRW2OOf+2f/pw&#10;zxl6YQqhwaicXxTyh+37d5vWZmoBFehCOUZJDGatzXnlvc2SBGWlGoEzsMrQZgmuEZ6m7pgUTrSU&#10;vdHJIk3vkhZcYR1IhUiru36Tb2P+slTSfy1LVJ7pnBM3H0cXx0MYk+1GZEcnbFXLgYb4BxaNqA1d&#10;OqXaCS/YydV/pWpq6QCh9DMJTQJlWUsVa6Bq5ukf1bxVwqpYC4mDdpIJ/19a+XJ+s68uUEf7DPIH&#10;kiJJazGbdsIEB0xXuiZgiTjrooqXSUXVeSZpcbVe362XJLakveUqvV8FlRORjYflCf1nBTGROD+j&#10;700oxkhUYyQ7M4aOrAwm6mii54xMdJyRiYfeRCt8OBfYhZC1gcny411KTKqcr1eLVXSogbPaQ4T5&#10;aw1xu6d5BWhzC5yyjSVTST2CgnBlLHKiQYu3hWoTGM3X6SqNNBB0XTzVWkfp3fHwqB07i9Cm8Rs0&#10;+w1mHfqdwKrH4QXDZABqM/jWWxVMO0BxeXWspe7OOf48Cac4018MtU94CmPgxuAwBs7rR4gPJspE&#10;t+6778JZFgjk3JPTLzA2p8hGD4MMEzacNPDp5KGsg8Gxp3pGw4Q6Oio2vL7wZG7nEXX9R2x/AQAA&#10;//8DAFBLAwQUAAYACAAAACEAfR3wQ+AAAAAKAQAADwAAAGRycy9kb3ducmV2LnhtbEyPUUvDMBSF&#10;3wX/Q7iCby7p1FK7pkMEEXwQXQe+Zk3adDY3pcnWzl/v3dN8PNyPc79TrGfXs6MZQ+dRQrIQwAzW&#10;XnfYSthWr3cZsBAVatV7NBJOJsC6vL4qVK79hF/muIktoxIMuZJgYxxyzkNtjVNh4QeDdGv86FSk&#10;OLZcj2qictfzpRApd6pD+mDVYF6sqX82ByeharqP922Tnfb1lFbL3883i+5bytub+XkFLJo5XmA4&#10;65M6lOS08wfUgfWU08eUUAn32ROwM5AkgtbtJDykAnhZ8P8Tyj8AAAD//wMAUEsBAi0AFAAGAAgA&#10;AAAhALaDOJL+AAAA4QEAABMAAAAAAAAAAAAAAAAAAAAAAFtDb250ZW50X1R5cGVzXS54bWxQSwEC&#10;LQAUAAYACAAAACEAOP0h/9YAAACUAQAACwAAAAAAAAAAAAAAAAAvAQAAX3JlbHMvLnJlbHNQSwEC&#10;LQAUAAYACAAAACEAzZQiIx4CAABrBAAADgAAAAAAAAAAAAAAAAAuAgAAZHJzL2Uyb0RvYy54bWxQ&#10;SwECLQAUAAYACAAAACEAfR3wQ+AAAAAKAQAADwAAAAAAAAAAAAAAAAB4BAAAZHJzL2Rvd25yZXYu&#10;eG1sUEsFBgAAAAAEAAQA8wAAAIUFAAAAAA==&#10;" path="m,9525l5943600,e" filled="f" strokeweight="1.5pt">
                <v:stroke dashstyle="3 1"/>
                <v:path arrowok="t"/>
                <w10:wrap type="topAndBottom" anchorx="page"/>
              </v:shape>
            </w:pict>
          </mc:Fallback>
        </mc:AlternateContent>
      </w:r>
      <w:r w:rsidR="00C07528">
        <w:rPr>
          <w:noProof/>
          <w:sz w:val="9"/>
        </w:rPr>
        <w:drawing>
          <wp:anchor distT="0" distB="0" distL="0" distR="0" simplePos="0" relativeHeight="251618304" behindDoc="1" locked="0" layoutInCell="1" allowOverlap="1" wp14:anchorId="7F1CD8FB" wp14:editId="036C4AFF">
            <wp:simplePos x="0" y="0"/>
            <wp:positionH relativeFrom="page">
              <wp:posOffset>558850</wp:posOffset>
            </wp:positionH>
            <wp:positionV relativeFrom="paragraph">
              <wp:posOffset>86732</wp:posOffset>
            </wp:positionV>
            <wp:extent cx="418980" cy="2743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18980" cy="274320"/>
                    </a:xfrm>
                    <a:prstGeom prst="rect">
                      <a:avLst/>
                    </a:prstGeom>
                  </pic:spPr>
                </pic:pic>
              </a:graphicData>
            </a:graphic>
          </wp:anchor>
        </w:drawing>
      </w:r>
    </w:p>
    <w:p w14:paraId="05B13059" w14:textId="77777777" w:rsidR="00F32FD0" w:rsidRPr="00F32FD0" w:rsidRDefault="00F32FD0" w:rsidP="00F32FD0">
      <w:pPr>
        <w:pStyle w:val="Heading5"/>
        <w:tabs>
          <w:tab w:val="left" w:pos="2506"/>
          <w:tab w:val="left" w:pos="5905"/>
          <w:tab w:val="left" w:pos="8783"/>
        </w:tabs>
        <w:ind w:left="0"/>
        <w:jc w:val="left"/>
        <w:rPr>
          <w:sz w:val="10"/>
          <w:szCs w:val="10"/>
        </w:rPr>
      </w:pPr>
    </w:p>
    <w:p w14:paraId="26DEAA3C" w14:textId="430B37D6" w:rsidR="006D06D9" w:rsidRDefault="00F32FD0" w:rsidP="00F32FD0">
      <w:pPr>
        <w:pStyle w:val="Heading5"/>
        <w:tabs>
          <w:tab w:val="left" w:pos="2506"/>
          <w:tab w:val="left" w:pos="5905"/>
          <w:tab w:val="left" w:pos="8783"/>
        </w:tabs>
        <w:ind w:left="0"/>
        <w:jc w:val="left"/>
        <w:rPr>
          <w:spacing w:val="80"/>
          <w:w w:val="150"/>
        </w:rPr>
      </w:pPr>
      <w:r>
        <w:t xml:space="preserve">   </w:t>
      </w:r>
      <w:r w:rsidR="00B42913">
        <w:t>I</w:t>
      </w:r>
      <w:r w:rsidR="00B42913">
        <w:rPr>
          <w:spacing w:val="-2"/>
        </w:rPr>
        <w:t xml:space="preserve"> </w:t>
      </w:r>
      <w:r w:rsidR="00B42913">
        <w:t>wish</w:t>
      </w:r>
      <w:r w:rsidR="00B42913">
        <w:rPr>
          <w:spacing w:val="-1"/>
        </w:rPr>
        <w:t xml:space="preserve"> </w:t>
      </w:r>
      <w:r w:rsidR="00B42913">
        <w:t>to</w:t>
      </w:r>
      <w:r w:rsidR="00B42913">
        <w:rPr>
          <w:spacing w:val="-1"/>
        </w:rPr>
        <w:t xml:space="preserve"> </w:t>
      </w:r>
      <w:r w:rsidR="00B42913">
        <w:t>enter</w:t>
      </w:r>
      <w:r w:rsidR="00B42913">
        <w:rPr>
          <w:spacing w:val="-1"/>
        </w:rPr>
        <w:t xml:space="preserve"> </w:t>
      </w:r>
      <w:r w:rsidR="00C07528">
        <w:rPr>
          <w:spacing w:val="-2"/>
        </w:rPr>
        <w:t xml:space="preserve">Class: </w:t>
      </w:r>
      <w:r w:rsidR="00B42913">
        <w:tab/>
        <w:t>………….</w:t>
      </w:r>
      <w:r w:rsidR="00B42913">
        <w:rPr>
          <w:spacing w:val="80"/>
        </w:rPr>
        <w:t xml:space="preserve"> </w:t>
      </w:r>
      <w:r w:rsidR="00B42913">
        <w:t xml:space="preserve">Payment by </w:t>
      </w:r>
      <w:r w:rsidR="00C07528">
        <w:t>C</w:t>
      </w:r>
      <w:r w:rsidR="00B42913">
        <w:t>heque</w:t>
      </w:r>
      <w:r w:rsidR="00B42913">
        <w:rPr>
          <w:spacing w:val="80"/>
          <w:w w:val="150"/>
        </w:rPr>
        <w:t xml:space="preserve"> </w:t>
      </w:r>
      <w:r w:rsidR="00B42913">
        <w:rPr>
          <w:noProof/>
          <w:spacing w:val="21"/>
          <w:position w:val="-12"/>
        </w:rPr>
        <w:drawing>
          <wp:inline distT="0" distB="0" distL="0" distR="0" wp14:anchorId="118B4B0A" wp14:editId="27CA66DF">
            <wp:extent cx="247650" cy="24765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47650" cy="247650"/>
                    </a:xfrm>
                    <a:prstGeom prst="rect">
                      <a:avLst/>
                    </a:prstGeom>
                  </pic:spPr>
                </pic:pic>
              </a:graphicData>
            </a:graphic>
          </wp:inline>
        </w:drawing>
      </w:r>
      <w:r w:rsidR="00B42913">
        <w:rPr>
          <w:rFonts w:ascii="Times New Roman" w:hAnsi="Times New Roman"/>
          <w:b w:val="0"/>
        </w:rPr>
        <w:tab/>
      </w:r>
      <w:r w:rsidR="00B42913">
        <w:t>Payment by BACS</w:t>
      </w:r>
      <w:r w:rsidR="00B42913">
        <w:rPr>
          <w:spacing w:val="80"/>
          <w:w w:val="150"/>
        </w:rPr>
        <w:t xml:space="preserve"> </w:t>
      </w:r>
      <w:r w:rsidR="00B42913">
        <w:rPr>
          <w:noProof/>
          <w:spacing w:val="-19"/>
          <w:position w:val="-12"/>
        </w:rPr>
        <w:drawing>
          <wp:inline distT="0" distB="0" distL="0" distR="0" wp14:anchorId="1AD9413F" wp14:editId="1BA8C543">
            <wp:extent cx="247650" cy="24765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47650" cy="247650"/>
                    </a:xfrm>
                    <a:prstGeom prst="rect">
                      <a:avLst/>
                    </a:prstGeom>
                  </pic:spPr>
                </pic:pic>
              </a:graphicData>
            </a:graphic>
          </wp:inline>
        </w:drawing>
      </w:r>
      <w:r w:rsidR="00B42913">
        <w:rPr>
          <w:rFonts w:ascii="Times New Roman" w:hAnsi="Times New Roman"/>
          <w:b w:val="0"/>
        </w:rPr>
        <w:tab/>
      </w:r>
      <w:r w:rsidR="00B42913">
        <w:t>Under 2</w:t>
      </w:r>
      <w:r w:rsidR="00C07528">
        <w:t>8</w:t>
      </w:r>
      <w:r w:rsidR="00B42913">
        <w:rPr>
          <w:spacing w:val="80"/>
          <w:w w:val="150"/>
        </w:rPr>
        <w:t xml:space="preserve"> </w:t>
      </w:r>
      <w:r w:rsidR="00B42913">
        <w:rPr>
          <w:noProof/>
          <w:spacing w:val="-18"/>
          <w:position w:val="-12"/>
        </w:rPr>
        <w:drawing>
          <wp:inline distT="0" distB="0" distL="0" distR="0" wp14:anchorId="34A457BC" wp14:editId="1FC68A36">
            <wp:extent cx="247650" cy="2476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47650" cy="247650"/>
                    </a:xfrm>
                    <a:prstGeom prst="rect">
                      <a:avLst/>
                    </a:prstGeom>
                  </pic:spPr>
                </pic:pic>
              </a:graphicData>
            </a:graphic>
          </wp:inline>
        </w:drawing>
      </w:r>
    </w:p>
    <w:p w14:paraId="3B0E7C6A" w14:textId="77777777" w:rsidR="00F32FD0" w:rsidRDefault="00F32FD0" w:rsidP="00F32FD0">
      <w:pPr>
        <w:pStyle w:val="Heading5"/>
        <w:tabs>
          <w:tab w:val="left" w:pos="2506"/>
          <w:tab w:val="left" w:pos="5905"/>
          <w:tab w:val="left" w:pos="8783"/>
        </w:tabs>
        <w:ind w:left="0"/>
        <w:jc w:val="left"/>
        <w:rPr>
          <w:position w:val="-12"/>
        </w:rPr>
      </w:pPr>
    </w:p>
    <w:p w14:paraId="473585EE" w14:textId="06C8D722" w:rsidR="006D06D9" w:rsidRDefault="006D06D9">
      <w:pPr>
        <w:pStyle w:val="BodyText"/>
        <w:spacing w:before="1"/>
        <w:ind w:left="0" w:firstLine="0"/>
        <w:rPr>
          <w:b/>
          <w:sz w:val="7"/>
        </w:rPr>
      </w:pPr>
    </w:p>
    <w:tbl>
      <w:tblPr>
        <w:tblW w:w="0" w:type="auto"/>
        <w:tblInd w:w="101" w:type="dxa"/>
        <w:tblLayout w:type="fixed"/>
        <w:tblCellMar>
          <w:left w:w="0" w:type="dxa"/>
          <w:right w:w="0" w:type="dxa"/>
        </w:tblCellMar>
        <w:tblLook w:val="01E0" w:firstRow="1" w:lastRow="1" w:firstColumn="1" w:lastColumn="1" w:noHBand="0" w:noVBand="0"/>
      </w:tblPr>
      <w:tblGrid>
        <w:gridCol w:w="1192"/>
        <w:gridCol w:w="905"/>
        <w:gridCol w:w="3481"/>
        <w:gridCol w:w="4706"/>
      </w:tblGrid>
      <w:tr w:rsidR="006D06D9" w14:paraId="528FCF77" w14:textId="77777777">
        <w:trPr>
          <w:trHeight w:val="306"/>
        </w:trPr>
        <w:tc>
          <w:tcPr>
            <w:tcW w:w="2097" w:type="dxa"/>
            <w:gridSpan w:val="2"/>
          </w:tcPr>
          <w:p w14:paraId="6B5FD5E6" w14:textId="627ACD04" w:rsidR="006D06D9" w:rsidRDefault="00B42913">
            <w:pPr>
              <w:pStyle w:val="TableParagraph"/>
              <w:spacing w:line="201" w:lineRule="exact"/>
              <w:ind w:left="50"/>
              <w:rPr>
                <w:b/>
                <w:sz w:val="18"/>
              </w:rPr>
            </w:pPr>
            <w:r>
              <w:rPr>
                <w:b/>
                <w:sz w:val="18"/>
              </w:rPr>
              <w:t>Tractor</w:t>
            </w:r>
            <w:r>
              <w:rPr>
                <w:b/>
                <w:spacing w:val="-4"/>
                <w:sz w:val="18"/>
              </w:rPr>
              <w:t xml:space="preserve"> </w:t>
            </w:r>
            <w:r w:rsidR="00C07528">
              <w:rPr>
                <w:b/>
                <w:spacing w:val="-2"/>
                <w:sz w:val="18"/>
              </w:rPr>
              <w:t xml:space="preserve">Manufacturer: </w:t>
            </w:r>
          </w:p>
        </w:tc>
        <w:tc>
          <w:tcPr>
            <w:tcW w:w="3481" w:type="dxa"/>
          </w:tcPr>
          <w:p w14:paraId="569DBB9C" w14:textId="5CD68AA8" w:rsidR="006D06D9" w:rsidRDefault="00B42913">
            <w:pPr>
              <w:pStyle w:val="TableParagraph"/>
              <w:tabs>
                <w:tab w:val="left" w:leader="dot" w:pos="2490"/>
              </w:tabs>
              <w:spacing w:line="201" w:lineRule="exact"/>
              <w:ind w:right="119"/>
              <w:jc w:val="center"/>
              <w:rPr>
                <w:b/>
                <w:sz w:val="18"/>
              </w:rPr>
            </w:pPr>
            <w:r>
              <w:rPr>
                <w:b/>
                <w:spacing w:val="-10"/>
                <w:sz w:val="18"/>
              </w:rPr>
              <w:t>…</w:t>
            </w:r>
            <w:r>
              <w:rPr>
                <w:rFonts w:ascii="Times New Roman" w:hAnsi="Times New Roman"/>
                <w:sz w:val="18"/>
              </w:rPr>
              <w:tab/>
            </w:r>
            <w:r w:rsidR="00C07528">
              <w:rPr>
                <w:b/>
                <w:spacing w:val="-2"/>
                <w:sz w:val="18"/>
              </w:rPr>
              <w:t xml:space="preserve">Model: </w:t>
            </w:r>
          </w:p>
        </w:tc>
        <w:tc>
          <w:tcPr>
            <w:tcW w:w="4706" w:type="dxa"/>
          </w:tcPr>
          <w:p w14:paraId="7C332E9A" w14:textId="5FA91178" w:rsidR="006D06D9" w:rsidRDefault="00B42913">
            <w:pPr>
              <w:pStyle w:val="TableParagraph"/>
              <w:spacing w:line="201" w:lineRule="exact"/>
              <w:ind w:right="49"/>
              <w:jc w:val="right"/>
              <w:rPr>
                <w:b/>
                <w:sz w:val="18"/>
              </w:rPr>
            </w:pPr>
            <w:r>
              <w:rPr>
                <w:b/>
                <w:sz w:val="18"/>
              </w:rPr>
              <w:t>……………………….……..</w:t>
            </w:r>
            <w:r>
              <w:rPr>
                <w:b/>
                <w:spacing w:val="47"/>
                <w:sz w:val="18"/>
              </w:rPr>
              <w:t xml:space="preserve"> </w:t>
            </w:r>
            <w:r w:rsidR="00C07528">
              <w:rPr>
                <w:b/>
                <w:sz w:val="18"/>
              </w:rPr>
              <w:t xml:space="preserve">Year: </w:t>
            </w:r>
            <w:r>
              <w:rPr>
                <w:b/>
                <w:spacing w:val="63"/>
                <w:w w:val="150"/>
                <w:sz w:val="18"/>
              </w:rPr>
              <w:t xml:space="preserve"> </w:t>
            </w:r>
            <w:r>
              <w:rPr>
                <w:b/>
                <w:spacing w:val="-2"/>
                <w:sz w:val="18"/>
              </w:rPr>
              <w:t>……………………..</w:t>
            </w:r>
          </w:p>
        </w:tc>
      </w:tr>
      <w:tr w:rsidR="006D06D9" w14:paraId="2707BD25" w14:textId="77777777">
        <w:trPr>
          <w:trHeight w:val="306"/>
        </w:trPr>
        <w:tc>
          <w:tcPr>
            <w:tcW w:w="2097" w:type="dxa"/>
            <w:gridSpan w:val="2"/>
          </w:tcPr>
          <w:p w14:paraId="7216FC71" w14:textId="1C17EC72" w:rsidR="006D06D9" w:rsidRDefault="00B42913">
            <w:pPr>
              <w:pStyle w:val="TableParagraph"/>
              <w:spacing w:before="100"/>
              <w:ind w:left="50"/>
              <w:rPr>
                <w:b/>
                <w:sz w:val="18"/>
              </w:rPr>
            </w:pPr>
            <w:r>
              <w:rPr>
                <w:b/>
                <w:sz w:val="18"/>
              </w:rPr>
              <w:t>Plough</w:t>
            </w:r>
            <w:r>
              <w:rPr>
                <w:b/>
                <w:spacing w:val="-2"/>
                <w:sz w:val="18"/>
              </w:rPr>
              <w:t xml:space="preserve"> </w:t>
            </w:r>
            <w:r w:rsidR="00C07528">
              <w:rPr>
                <w:b/>
                <w:spacing w:val="-2"/>
                <w:sz w:val="18"/>
              </w:rPr>
              <w:t xml:space="preserve">Manufacturer: </w:t>
            </w:r>
          </w:p>
        </w:tc>
        <w:tc>
          <w:tcPr>
            <w:tcW w:w="3481" w:type="dxa"/>
          </w:tcPr>
          <w:p w14:paraId="76DF70AF" w14:textId="2D92468B" w:rsidR="006D06D9" w:rsidRDefault="00B42913">
            <w:pPr>
              <w:pStyle w:val="TableParagraph"/>
              <w:tabs>
                <w:tab w:val="left" w:leader="dot" w:pos="2490"/>
              </w:tabs>
              <w:spacing w:before="100"/>
              <w:ind w:right="119"/>
              <w:jc w:val="center"/>
              <w:rPr>
                <w:b/>
                <w:sz w:val="18"/>
              </w:rPr>
            </w:pPr>
            <w:r>
              <w:rPr>
                <w:b/>
                <w:spacing w:val="-10"/>
                <w:sz w:val="18"/>
              </w:rPr>
              <w:t>…</w:t>
            </w:r>
            <w:r>
              <w:rPr>
                <w:rFonts w:ascii="Times New Roman" w:hAnsi="Times New Roman"/>
                <w:sz w:val="18"/>
              </w:rPr>
              <w:tab/>
            </w:r>
            <w:r w:rsidR="00C07528">
              <w:rPr>
                <w:b/>
                <w:spacing w:val="-2"/>
                <w:sz w:val="18"/>
              </w:rPr>
              <w:t xml:space="preserve">Model: </w:t>
            </w:r>
          </w:p>
        </w:tc>
        <w:tc>
          <w:tcPr>
            <w:tcW w:w="4706" w:type="dxa"/>
          </w:tcPr>
          <w:p w14:paraId="74F2F0AB" w14:textId="77777777" w:rsidR="006D06D9" w:rsidRDefault="00B42913">
            <w:pPr>
              <w:pStyle w:val="TableParagraph"/>
              <w:spacing w:before="100"/>
              <w:ind w:right="78"/>
              <w:jc w:val="right"/>
              <w:rPr>
                <w:b/>
                <w:sz w:val="18"/>
              </w:rPr>
            </w:pPr>
            <w:r>
              <w:rPr>
                <w:b/>
                <w:spacing w:val="-2"/>
                <w:sz w:val="18"/>
              </w:rPr>
              <w:t>…………………………………………………..….………..</w:t>
            </w:r>
          </w:p>
        </w:tc>
      </w:tr>
      <w:tr w:rsidR="00C07528" w14:paraId="287A7597" w14:textId="77777777">
        <w:trPr>
          <w:trHeight w:val="306"/>
        </w:trPr>
        <w:tc>
          <w:tcPr>
            <w:tcW w:w="2097" w:type="dxa"/>
            <w:gridSpan w:val="2"/>
          </w:tcPr>
          <w:p w14:paraId="37D37F2D" w14:textId="326B4287" w:rsidR="00C07528" w:rsidRDefault="00C07528">
            <w:pPr>
              <w:pStyle w:val="TableParagraph"/>
              <w:spacing w:before="100"/>
              <w:ind w:left="50"/>
              <w:rPr>
                <w:b/>
                <w:sz w:val="18"/>
              </w:rPr>
            </w:pPr>
            <w:r>
              <w:rPr>
                <w:b/>
                <w:sz w:val="18"/>
              </w:rPr>
              <w:t xml:space="preserve">Number of Furrows: </w:t>
            </w:r>
          </w:p>
        </w:tc>
        <w:tc>
          <w:tcPr>
            <w:tcW w:w="3481" w:type="dxa"/>
          </w:tcPr>
          <w:p w14:paraId="47C2B2F2" w14:textId="625D24BD" w:rsidR="00C07528" w:rsidRDefault="00C07528" w:rsidP="00C07528">
            <w:pPr>
              <w:pStyle w:val="TableParagraph"/>
              <w:tabs>
                <w:tab w:val="left" w:leader="dot" w:pos="2490"/>
              </w:tabs>
              <w:spacing w:before="100"/>
              <w:ind w:right="119"/>
              <w:rPr>
                <w:b/>
                <w:spacing w:val="-10"/>
                <w:sz w:val="18"/>
              </w:rPr>
            </w:pPr>
            <w:r>
              <w:rPr>
                <w:b/>
                <w:spacing w:val="-10"/>
                <w:sz w:val="18"/>
              </w:rPr>
              <w:t xml:space="preserve">    ……………………………………..</w:t>
            </w:r>
          </w:p>
        </w:tc>
        <w:tc>
          <w:tcPr>
            <w:tcW w:w="4706" w:type="dxa"/>
          </w:tcPr>
          <w:p w14:paraId="1357C057" w14:textId="77777777" w:rsidR="00C07528" w:rsidRDefault="00C07528">
            <w:pPr>
              <w:pStyle w:val="TableParagraph"/>
              <w:spacing w:before="100"/>
              <w:ind w:right="78"/>
              <w:jc w:val="right"/>
              <w:rPr>
                <w:b/>
                <w:spacing w:val="-2"/>
                <w:sz w:val="18"/>
              </w:rPr>
            </w:pPr>
          </w:p>
        </w:tc>
      </w:tr>
      <w:tr w:rsidR="006D06D9" w14:paraId="64E98918" w14:textId="77777777">
        <w:trPr>
          <w:trHeight w:val="521"/>
        </w:trPr>
        <w:tc>
          <w:tcPr>
            <w:tcW w:w="1192" w:type="dxa"/>
          </w:tcPr>
          <w:p w14:paraId="6EEFF301" w14:textId="0C677A20" w:rsidR="006D06D9" w:rsidRDefault="00C07528">
            <w:pPr>
              <w:pStyle w:val="TableParagraph"/>
              <w:spacing w:before="1" w:line="240" w:lineRule="auto"/>
              <w:rPr>
                <w:b/>
                <w:sz w:val="18"/>
              </w:rPr>
            </w:pPr>
            <w:r>
              <w:rPr>
                <w:b/>
                <w:sz w:val="18"/>
              </w:rPr>
              <w:t xml:space="preserve">  Compulsory </w:t>
            </w:r>
          </w:p>
          <w:p w14:paraId="17AD8FCA" w14:textId="77777777" w:rsidR="00C07528" w:rsidRDefault="00C07528">
            <w:pPr>
              <w:pStyle w:val="TableParagraph"/>
              <w:spacing w:before="1" w:line="240" w:lineRule="auto"/>
              <w:rPr>
                <w:b/>
                <w:sz w:val="18"/>
              </w:rPr>
            </w:pPr>
          </w:p>
          <w:p w14:paraId="064A60E8" w14:textId="741013AA" w:rsidR="006D06D9" w:rsidRDefault="00C07528">
            <w:pPr>
              <w:pStyle w:val="TableParagraph"/>
              <w:spacing w:line="240" w:lineRule="auto"/>
              <w:ind w:left="50"/>
              <w:rPr>
                <w:b/>
                <w:sz w:val="18"/>
              </w:rPr>
            </w:pPr>
            <w:r>
              <w:rPr>
                <w:b/>
                <w:spacing w:val="-2"/>
                <w:sz w:val="18"/>
              </w:rPr>
              <w:t xml:space="preserve">Name: </w:t>
            </w:r>
          </w:p>
        </w:tc>
        <w:tc>
          <w:tcPr>
            <w:tcW w:w="9092" w:type="dxa"/>
            <w:gridSpan w:val="3"/>
          </w:tcPr>
          <w:p w14:paraId="084176E8" w14:textId="5CEF4694" w:rsidR="00C07528" w:rsidRDefault="00C07528" w:rsidP="00C07528">
            <w:pPr>
              <w:pStyle w:val="TableParagraph"/>
              <w:spacing w:before="1" w:line="240" w:lineRule="auto"/>
              <w:rPr>
                <w:b/>
                <w:sz w:val="18"/>
              </w:rPr>
            </w:pPr>
            <w:r>
              <w:rPr>
                <w:b/>
                <w:sz w:val="18"/>
              </w:rPr>
              <w:t>for Competitors in Vintage and Classes</w:t>
            </w:r>
          </w:p>
          <w:p w14:paraId="46DEEB55" w14:textId="77777777" w:rsidR="00C07528" w:rsidRPr="00C07528" w:rsidRDefault="00C07528" w:rsidP="00C07528">
            <w:pPr>
              <w:pStyle w:val="TableParagraph"/>
              <w:spacing w:before="1" w:line="240" w:lineRule="auto"/>
              <w:rPr>
                <w:b/>
                <w:sz w:val="18"/>
              </w:rPr>
            </w:pPr>
          </w:p>
          <w:p w14:paraId="446C945D" w14:textId="77777777" w:rsidR="006D06D9" w:rsidRDefault="00B42913" w:rsidP="00C07528">
            <w:pPr>
              <w:pStyle w:val="TableParagraph"/>
              <w:spacing w:line="240" w:lineRule="auto"/>
              <w:rPr>
                <w:b/>
                <w:spacing w:val="-2"/>
                <w:sz w:val="18"/>
              </w:rPr>
            </w:pPr>
            <w:r>
              <w:rPr>
                <w:b/>
                <w:spacing w:val="-2"/>
                <w:sz w:val="18"/>
              </w:rPr>
              <w:t>……………………………………………………………………………………………………….……………………….</w:t>
            </w:r>
          </w:p>
          <w:p w14:paraId="00E178F2" w14:textId="527B5994" w:rsidR="00C07528" w:rsidRDefault="00C07528" w:rsidP="00C07528">
            <w:pPr>
              <w:pStyle w:val="TableParagraph"/>
              <w:spacing w:line="240" w:lineRule="auto"/>
              <w:rPr>
                <w:b/>
                <w:sz w:val="18"/>
              </w:rPr>
            </w:pPr>
          </w:p>
        </w:tc>
      </w:tr>
      <w:tr w:rsidR="006D06D9" w14:paraId="12DCA3E3" w14:textId="77777777">
        <w:trPr>
          <w:trHeight w:val="306"/>
        </w:trPr>
        <w:tc>
          <w:tcPr>
            <w:tcW w:w="1192" w:type="dxa"/>
          </w:tcPr>
          <w:p w14:paraId="6E3D4BDD" w14:textId="27CF5041" w:rsidR="006D06D9" w:rsidRDefault="00C07528">
            <w:pPr>
              <w:pStyle w:val="TableParagraph"/>
              <w:spacing w:before="100"/>
              <w:ind w:left="50"/>
              <w:rPr>
                <w:b/>
                <w:sz w:val="18"/>
              </w:rPr>
            </w:pPr>
            <w:r>
              <w:rPr>
                <w:b/>
                <w:spacing w:val="-2"/>
                <w:sz w:val="18"/>
              </w:rPr>
              <w:t xml:space="preserve">Address: </w:t>
            </w:r>
          </w:p>
        </w:tc>
        <w:tc>
          <w:tcPr>
            <w:tcW w:w="9092" w:type="dxa"/>
            <w:gridSpan w:val="3"/>
          </w:tcPr>
          <w:p w14:paraId="4094430A" w14:textId="77777777" w:rsidR="006D06D9" w:rsidRDefault="00B42913" w:rsidP="00C07528">
            <w:pPr>
              <w:pStyle w:val="TableParagraph"/>
              <w:spacing w:before="100"/>
              <w:rPr>
                <w:b/>
                <w:sz w:val="18"/>
              </w:rPr>
            </w:pPr>
            <w:r>
              <w:rPr>
                <w:b/>
                <w:spacing w:val="-2"/>
                <w:sz w:val="18"/>
              </w:rPr>
              <w:t>…………………………………………………………………………………….………………………………………….</w:t>
            </w:r>
          </w:p>
        </w:tc>
      </w:tr>
    </w:tbl>
    <w:p w14:paraId="3587F95B" w14:textId="77777777" w:rsidR="006D06D9" w:rsidRDefault="006D06D9">
      <w:pPr>
        <w:pStyle w:val="BodyText"/>
        <w:spacing w:before="1"/>
        <w:ind w:left="0" w:firstLine="0"/>
        <w:rPr>
          <w:b/>
          <w:sz w:val="18"/>
        </w:rPr>
      </w:pPr>
    </w:p>
    <w:p w14:paraId="3C75F33F" w14:textId="3839C7C0" w:rsidR="006D06D9" w:rsidRDefault="00B42913">
      <w:pPr>
        <w:ind w:left="144"/>
        <w:rPr>
          <w:b/>
          <w:sz w:val="18"/>
        </w:rPr>
      </w:pPr>
      <w:r>
        <w:rPr>
          <w:b/>
          <w:spacing w:val="-2"/>
          <w:sz w:val="18"/>
        </w:rPr>
        <w:t>…………………………………………………………………………………………..............................................................................</w:t>
      </w:r>
    </w:p>
    <w:p w14:paraId="140193E7" w14:textId="77777777" w:rsidR="006D06D9" w:rsidRDefault="006D06D9">
      <w:pPr>
        <w:pStyle w:val="BodyText"/>
        <w:spacing w:before="1"/>
        <w:ind w:left="0" w:firstLine="0"/>
        <w:rPr>
          <w:b/>
          <w:sz w:val="18"/>
        </w:rPr>
      </w:pPr>
    </w:p>
    <w:p w14:paraId="2FD9EEFB" w14:textId="106CF1F9" w:rsidR="00C07528" w:rsidRDefault="00B42913" w:rsidP="00C07528">
      <w:pPr>
        <w:pStyle w:val="Heading5"/>
        <w:tabs>
          <w:tab w:val="left" w:pos="1584"/>
          <w:tab w:val="left" w:pos="8065"/>
        </w:tabs>
        <w:spacing w:before="1" w:line="480" w:lineRule="auto"/>
        <w:ind w:left="144" w:right="204"/>
        <w:jc w:val="both"/>
      </w:pPr>
      <w:r>
        <w:t>Post</w:t>
      </w:r>
      <w:r w:rsidR="00C07528">
        <w:rPr>
          <w:spacing w:val="-2"/>
        </w:rPr>
        <w:t>c</w:t>
      </w:r>
      <w:r w:rsidR="00C07528">
        <w:t xml:space="preserve">ode: </w:t>
      </w:r>
      <w:r>
        <w:rPr>
          <w:spacing w:val="80"/>
        </w:rPr>
        <w:t xml:space="preserve">   </w:t>
      </w:r>
      <w:r>
        <w:t>………………………..………….…</w:t>
      </w:r>
      <w:r>
        <w:rPr>
          <w:spacing w:val="80"/>
        </w:rPr>
        <w:t xml:space="preserve"> </w:t>
      </w:r>
      <w:r>
        <w:t>Contact</w:t>
      </w:r>
      <w:r>
        <w:rPr>
          <w:spacing w:val="-5"/>
        </w:rPr>
        <w:t xml:space="preserve"> </w:t>
      </w:r>
      <w:r>
        <w:t>No:</w:t>
      </w:r>
      <w:r w:rsidR="00C07528">
        <w:t xml:space="preserve"> </w:t>
      </w:r>
      <w:r>
        <w:t>……………………………….……………………………</w:t>
      </w:r>
      <w:r w:rsidR="00C07528">
        <w:t>……..</w:t>
      </w:r>
    </w:p>
    <w:p w14:paraId="38910B71" w14:textId="5939C7D1" w:rsidR="00C07528" w:rsidRDefault="00B42913">
      <w:pPr>
        <w:pStyle w:val="Heading5"/>
        <w:tabs>
          <w:tab w:val="left" w:pos="1584"/>
          <w:tab w:val="left" w:pos="8065"/>
        </w:tabs>
        <w:spacing w:before="1" w:line="480" w:lineRule="auto"/>
        <w:ind w:left="144" w:right="204"/>
        <w:jc w:val="both"/>
        <w:rPr>
          <w:spacing w:val="-2"/>
        </w:rPr>
      </w:pPr>
      <w:r>
        <w:rPr>
          <w:spacing w:val="-2"/>
        </w:rPr>
        <w:t>E-mail:</w:t>
      </w:r>
      <w:r w:rsidR="00C07528">
        <w:t xml:space="preserve">               </w:t>
      </w:r>
      <w:r>
        <w:rPr>
          <w:spacing w:val="-2"/>
        </w:rPr>
        <w:t>……………………………………………………………………………………………………………………………</w:t>
      </w:r>
      <w:r w:rsidR="00C07528">
        <w:rPr>
          <w:spacing w:val="-2"/>
        </w:rPr>
        <w:t>..</w:t>
      </w:r>
    </w:p>
    <w:p w14:paraId="6B3C82ED" w14:textId="77777777" w:rsidR="00F32FD0" w:rsidRDefault="00C07528" w:rsidP="00F32FD0">
      <w:pPr>
        <w:pStyle w:val="Heading5"/>
        <w:tabs>
          <w:tab w:val="left" w:pos="1584"/>
          <w:tab w:val="left" w:pos="8065"/>
        </w:tabs>
        <w:spacing w:before="1" w:line="480" w:lineRule="auto"/>
        <w:ind w:left="144" w:right="204"/>
        <w:jc w:val="both"/>
        <w:rPr>
          <w:spacing w:val="-2"/>
        </w:rPr>
      </w:pPr>
      <w:r>
        <w:rPr>
          <w:spacing w:val="-2"/>
        </w:rPr>
        <w:t>Date of Birth (if under 28) …………………………</w:t>
      </w:r>
      <w:r w:rsidR="00F32FD0">
        <w:rPr>
          <w:spacing w:val="-2"/>
        </w:rPr>
        <w:t xml:space="preserve">    </w:t>
      </w:r>
      <w:r>
        <w:rPr>
          <w:spacing w:val="-2"/>
        </w:rPr>
        <w:t>YFC Club          ………………………………………</w:t>
      </w:r>
      <w:r w:rsidR="00F32FD0">
        <w:rPr>
          <w:spacing w:val="-2"/>
        </w:rPr>
        <w:t>………………………..</w:t>
      </w:r>
    </w:p>
    <w:p w14:paraId="1EEED39A" w14:textId="4D7A6333" w:rsidR="00C07528" w:rsidRPr="00F32FD0" w:rsidRDefault="00C07528" w:rsidP="00F32FD0">
      <w:pPr>
        <w:pStyle w:val="Heading5"/>
        <w:tabs>
          <w:tab w:val="left" w:pos="1584"/>
          <w:tab w:val="left" w:pos="8065"/>
        </w:tabs>
        <w:spacing w:before="1" w:line="480" w:lineRule="auto"/>
        <w:ind w:left="144" w:right="204"/>
        <w:jc w:val="both"/>
        <w:rPr>
          <w:spacing w:val="-2"/>
        </w:rPr>
      </w:pPr>
      <w:r>
        <w:rPr>
          <w:spacing w:val="-2"/>
        </w:rPr>
        <w:t xml:space="preserve">Signed: </w:t>
      </w:r>
      <w:r>
        <w:tab/>
        <w:t>…………………...……………………………………………….…......</w:t>
      </w:r>
      <w:r>
        <w:rPr>
          <w:spacing w:val="51"/>
        </w:rPr>
        <w:t xml:space="preserve"> </w:t>
      </w:r>
      <w:r>
        <w:rPr>
          <w:spacing w:val="-2"/>
        </w:rPr>
        <w:t xml:space="preserve">Date: </w:t>
      </w:r>
      <w:r>
        <w:t xml:space="preserve">     </w:t>
      </w:r>
      <w:r>
        <w:rPr>
          <w:spacing w:val="-2"/>
        </w:rPr>
        <w:t>…………………</w:t>
      </w:r>
      <w:r w:rsidR="00F32FD0">
        <w:rPr>
          <w:spacing w:val="-2"/>
        </w:rPr>
        <w:t>………………</w:t>
      </w:r>
    </w:p>
    <w:p w14:paraId="09FE4103" w14:textId="77777777" w:rsidR="00C07528" w:rsidRPr="00C07528" w:rsidRDefault="00C07528" w:rsidP="00C07528">
      <w:pPr>
        <w:ind w:left="-426" w:right="-432"/>
        <w:jc w:val="both"/>
        <w:rPr>
          <w:b/>
          <w:sz w:val="20"/>
          <w:szCs w:val="20"/>
          <w:u w:val="single"/>
        </w:rPr>
      </w:pPr>
      <w:r w:rsidRPr="00C07528">
        <w:rPr>
          <w:b/>
          <w:sz w:val="20"/>
          <w:szCs w:val="20"/>
          <w:u w:val="single"/>
        </w:rPr>
        <w:lastRenderedPageBreak/>
        <w:t>DECLARATION</w:t>
      </w:r>
    </w:p>
    <w:p w14:paraId="7070603E" w14:textId="7CF8DFC2" w:rsidR="00C07528" w:rsidRPr="00C07528" w:rsidRDefault="00C07528" w:rsidP="00C07528">
      <w:pPr>
        <w:ind w:left="-426" w:right="-432"/>
        <w:jc w:val="both"/>
        <w:rPr>
          <w:sz w:val="20"/>
          <w:szCs w:val="20"/>
        </w:rPr>
      </w:pPr>
      <w:r w:rsidRPr="00C07528">
        <w:rPr>
          <w:sz w:val="20"/>
          <w:szCs w:val="20"/>
        </w:rPr>
        <w:t>I agree to comply with all the rules and regulations of the</w:t>
      </w:r>
      <w:r>
        <w:rPr>
          <w:sz w:val="20"/>
          <w:szCs w:val="20"/>
        </w:rPr>
        <w:t xml:space="preserve"> </w:t>
      </w:r>
      <w:r w:rsidRPr="00C07528">
        <w:rPr>
          <w:sz w:val="20"/>
          <w:szCs w:val="20"/>
        </w:rPr>
        <w:t>Society, especially in relation to the safety of spectators and competitors.</w:t>
      </w:r>
    </w:p>
    <w:p w14:paraId="22291440" w14:textId="77777777" w:rsidR="00C07528" w:rsidRPr="00C07528" w:rsidRDefault="00C07528" w:rsidP="00C07528">
      <w:pPr>
        <w:ind w:left="-426" w:right="-432"/>
        <w:jc w:val="both"/>
        <w:rPr>
          <w:sz w:val="20"/>
          <w:szCs w:val="20"/>
        </w:rPr>
      </w:pPr>
    </w:p>
    <w:p w14:paraId="54F73395" w14:textId="535499BA" w:rsidR="00C07528" w:rsidRPr="00C07528" w:rsidRDefault="00C07528" w:rsidP="00C07528">
      <w:pPr>
        <w:ind w:left="-567" w:right="-432" w:hanging="143"/>
        <w:jc w:val="both"/>
        <w:rPr>
          <w:b/>
          <w:sz w:val="20"/>
          <w:szCs w:val="20"/>
        </w:rPr>
      </w:pPr>
      <w:r w:rsidRPr="00C07528">
        <w:rPr>
          <w:b/>
          <w:sz w:val="20"/>
          <w:szCs w:val="20"/>
        </w:rPr>
        <w:t xml:space="preserve">    </w:t>
      </w:r>
      <w:r>
        <w:rPr>
          <w:b/>
          <w:sz w:val="20"/>
          <w:szCs w:val="20"/>
        </w:rPr>
        <w:t xml:space="preserve"> </w:t>
      </w:r>
      <w:r w:rsidRPr="00C07528">
        <w:rPr>
          <w:b/>
          <w:sz w:val="20"/>
          <w:szCs w:val="20"/>
        </w:rPr>
        <w:t xml:space="preserve">I confirm I have Public Liability Insurance and will provide a copy if requested. </w:t>
      </w:r>
      <w:r w:rsidRPr="00C07528">
        <w:rPr>
          <w:bCs/>
          <w:sz w:val="20"/>
          <w:szCs w:val="20"/>
        </w:rPr>
        <w:t xml:space="preserve">I have read the Rules and Regulations for   </w:t>
      </w:r>
    </w:p>
    <w:p w14:paraId="7730F40D" w14:textId="32C0D643" w:rsidR="00C07528" w:rsidRPr="00C07528" w:rsidRDefault="00C07528" w:rsidP="00C07528">
      <w:pPr>
        <w:ind w:left="-567" w:right="-432" w:hanging="143"/>
        <w:jc w:val="both"/>
        <w:rPr>
          <w:bCs/>
          <w:sz w:val="20"/>
          <w:szCs w:val="20"/>
        </w:rPr>
      </w:pPr>
      <w:r w:rsidRPr="00C07528">
        <w:rPr>
          <w:bCs/>
          <w:sz w:val="20"/>
          <w:szCs w:val="20"/>
        </w:rPr>
        <w:t xml:space="preserve">    </w:t>
      </w:r>
      <w:r>
        <w:rPr>
          <w:bCs/>
          <w:sz w:val="20"/>
          <w:szCs w:val="20"/>
        </w:rPr>
        <w:t xml:space="preserve"> </w:t>
      </w:r>
      <w:r w:rsidRPr="00C07528">
        <w:rPr>
          <w:bCs/>
          <w:sz w:val="20"/>
          <w:szCs w:val="20"/>
        </w:rPr>
        <w:t>ploughing and the Society of Ploughmen`s Safety Policy and</w:t>
      </w:r>
      <w:r>
        <w:rPr>
          <w:bCs/>
          <w:sz w:val="20"/>
          <w:szCs w:val="20"/>
        </w:rPr>
        <w:t xml:space="preserve"> </w:t>
      </w:r>
      <w:r w:rsidRPr="00C07528">
        <w:rPr>
          <w:bCs/>
          <w:sz w:val="20"/>
          <w:szCs w:val="20"/>
        </w:rPr>
        <w:t>undertake to observe and be bound by them.</w:t>
      </w:r>
    </w:p>
    <w:p w14:paraId="2C0F8AA3" w14:textId="77777777" w:rsidR="00C07528" w:rsidRPr="00C07528" w:rsidRDefault="00C07528" w:rsidP="00C07528">
      <w:pPr>
        <w:ind w:left="-426" w:right="-432"/>
        <w:jc w:val="both"/>
        <w:rPr>
          <w:sz w:val="20"/>
          <w:szCs w:val="20"/>
        </w:rPr>
      </w:pPr>
    </w:p>
    <w:p w14:paraId="6B46690D" w14:textId="3BA65871" w:rsidR="00C07528" w:rsidRDefault="00C07528" w:rsidP="00C07528">
      <w:pPr>
        <w:ind w:left="-426" w:right="-432"/>
        <w:jc w:val="both"/>
        <w:rPr>
          <w:sz w:val="20"/>
          <w:szCs w:val="20"/>
        </w:rPr>
      </w:pPr>
      <w:r w:rsidRPr="00C07528">
        <w:rPr>
          <w:sz w:val="20"/>
          <w:szCs w:val="20"/>
        </w:rPr>
        <w:t xml:space="preserve">If entering </w:t>
      </w:r>
      <w:r w:rsidRPr="00C07528">
        <w:rPr>
          <w:b/>
          <w:sz w:val="20"/>
          <w:szCs w:val="20"/>
        </w:rPr>
        <w:t xml:space="preserve">Class 3 </w:t>
      </w:r>
      <w:r w:rsidRPr="00C07528">
        <w:rPr>
          <w:sz w:val="20"/>
          <w:szCs w:val="20"/>
        </w:rPr>
        <w:t>I declare that I have not won a</w:t>
      </w:r>
      <w:r w:rsidR="007B668A">
        <w:rPr>
          <w:sz w:val="20"/>
          <w:szCs w:val="20"/>
        </w:rPr>
        <w:t xml:space="preserve"> </w:t>
      </w:r>
      <w:r w:rsidRPr="00C07528">
        <w:rPr>
          <w:sz w:val="20"/>
          <w:szCs w:val="20"/>
        </w:rPr>
        <w:t>Novice Class before.</w:t>
      </w:r>
    </w:p>
    <w:p w14:paraId="7AD76298" w14:textId="77777777" w:rsidR="00C07528" w:rsidRDefault="00C07528" w:rsidP="00C07528">
      <w:pPr>
        <w:ind w:left="-710" w:right="-432"/>
        <w:rPr>
          <w:sz w:val="16"/>
          <w:szCs w:val="16"/>
        </w:rPr>
      </w:pPr>
      <w:r>
        <w:rPr>
          <w:sz w:val="16"/>
          <w:szCs w:val="16"/>
        </w:rPr>
        <w:t xml:space="preserve">      </w:t>
      </w:r>
    </w:p>
    <w:p w14:paraId="5313B8C8" w14:textId="77777777" w:rsidR="00C07528" w:rsidRDefault="00C07528" w:rsidP="00C07528">
      <w:pPr>
        <w:ind w:left="-710" w:right="-432"/>
        <w:rPr>
          <w:sz w:val="20"/>
          <w:szCs w:val="20"/>
        </w:rPr>
      </w:pPr>
      <w:r>
        <w:rPr>
          <w:sz w:val="16"/>
          <w:szCs w:val="16"/>
        </w:rPr>
        <w:t xml:space="preserve">      </w:t>
      </w:r>
      <w:r w:rsidRPr="00C07528">
        <w:rPr>
          <w:sz w:val="20"/>
          <w:szCs w:val="20"/>
        </w:rPr>
        <w:t xml:space="preserve">Data protection law changes mean we must get the OK from you to contact you about Cruckton Ploughing Society Competitions </w:t>
      </w:r>
      <w:r>
        <w:rPr>
          <w:sz w:val="20"/>
          <w:szCs w:val="20"/>
        </w:rPr>
        <w:t xml:space="preserve">   </w:t>
      </w:r>
    </w:p>
    <w:p w14:paraId="0CDBD3E6" w14:textId="0D53E7E5" w:rsidR="00C07528" w:rsidRDefault="00C07528" w:rsidP="00C07528">
      <w:pPr>
        <w:ind w:left="-710" w:right="-432"/>
        <w:rPr>
          <w:sz w:val="20"/>
          <w:szCs w:val="20"/>
        </w:rPr>
      </w:pPr>
      <w:r>
        <w:rPr>
          <w:sz w:val="20"/>
          <w:szCs w:val="20"/>
        </w:rPr>
        <w:t xml:space="preserve">     </w:t>
      </w:r>
      <w:r w:rsidRPr="00C07528">
        <w:rPr>
          <w:sz w:val="20"/>
          <w:szCs w:val="20"/>
        </w:rPr>
        <w:t xml:space="preserve">and news. </w:t>
      </w:r>
    </w:p>
    <w:p w14:paraId="36C58A3A" w14:textId="77777777" w:rsidR="00C07528" w:rsidRPr="00C07528" w:rsidRDefault="00C07528" w:rsidP="00C07528">
      <w:pPr>
        <w:ind w:left="-710" w:right="-432"/>
        <w:rPr>
          <w:sz w:val="20"/>
          <w:szCs w:val="20"/>
        </w:rPr>
      </w:pPr>
    </w:p>
    <w:p w14:paraId="696062FE" w14:textId="118EEE98" w:rsidR="00C07528" w:rsidRPr="00C07528" w:rsidRDefault="00C07528" w:rsidP="00C07528">
      <w:pPr>
        <w:ind w:left="-710" w:right="-432"/>
        <w:rPr>
          <w:b/>
          <w:sz w:val="20"/>
          <w:szCs w:val="20"/>
        </w:rPr>
      </w:pPr>
      <w:r w:rsidRPr="00C07528">
        <w:rPr>
          <w:sz w:val="20"/>
          <w:szCs w:val="20"/>
        </w:rPr>
        <w:t xml:space="preserve">     </w:t>
      </w:r>
      <w:r w:rsidRPr="00C07528">
        <w:rPr>
          <w:b/>
          <w:sz w:val="20"/>
          <w:szCs w:val="20"/>
        </w:rPr>
        <w:t>PLEASE TICK THE RELEVANT BOXES THAT APPLY.</w:t>
      </w:r>
    </w:p>
    <w:p w14:paraId="31C2A36F" w14:textId="77777777" w:rsidR="00C07528" w:rsidRPr="00C07528" w:rsidRDefault="00C07528" w:rsidP="00C07528">
      <w:pPr>
        <w:ind w:left="-567" w:right="-432" w:hanging="143"/>
        <w:rPr>
          <w:sz w:val="10"/>
          <w:szCs w:val="10"/>
        </w:rPr>
      </w:pPr>
    </w:p>
    <w:p w14:paraId="1304A827" w14:textId="3363FCC2" w:rsidR="00C07528" w:rsidRPr="00C07528" w:rsidRDefault="00C07528" w:rsidP="00C07528">
      <w:pPr>
        <w:ind w:left="-567" w:right="-432" w:hanging="143"/>
        <w:rPr>
          <w:b/>
          <w:sz w:val="20"/>
          <w:szCs w:val="20"/>
        </w:rPr>
      </w:pPr>
      <w:r w:rsidRPr="00C07528">
        <w:rPr>
          <w:sz w:val="20"/>
          <w:szCs w:val="20"/>
        </w:rPr>
        <w:t xml:space="preserve">     I consent to be contacted by Cruckton Ploughing Society by: </w:t>
      </w:r>
      <w:r w:rsidRPr="00C07528">
        <w:rPr>
          <w:b/>
          <w:sz w:val="20"/>
          <w:szCs w:val="20"/>
        </w:rPr>
        <w:t>POST:</w:t>
      </w:r>
      <w:r w:rsidRPr="00C07528">
        <w:rPr>
          <w:rFonts w:ascii="Tahoma" w:hAnsi="Tahoma" w:cs="Tahoma"/>
          <w:b/>
          <w:sz w:val="20"/>
          <w:szCs w:val="20"/>
        </w:rPr>
        <w:t>□</w:t>
      </w:r>
      <w:r w:rsidRPr="00C07528">
        <w:rPr>
          <w:rFonts w:ascii="Tahoma" w:hAnsi="Tahoma" w:cs="Tahoma"/>
          <w:b/>
          <w:sz w:val="20"/>
          <w:szCs w:val="20"/>
        </w:rPr>
        <w:tab/>
        <w:t xml:space="preserve">   </w:t>
      </w:r>
      <w:r w:rsidRPr="00C07528">
        <w:rPr>
          <w:b/>
          <w:sz w:val="20"/>
          <w:szCs w:val="20"/>
        </w:rPr>
        <w:t>EMAIL:</w:t>
      </w:r>
      <w:r w:rsidRPr="00C07528">
        <w:rPr>
          <w:rFonts w:ascii="Tahoma" w:hAnsi="Tahoma" w:cs="Tahoma"/>
          <w:b/>
          <w:sz w:val="20"/>
          <w:szCs w:val="20"/>
        </w:rPr>
        <w:t xml:space="preserve">□     </w:t>
      </w:r>
      <w:r w:rsidRPr="00C07528">
        <w:rPr>
          <w:b/>
          <w:sz w:val="20"/>
          <w:szCs w:val="20"/>
        </w:rPr>
        <w:t>PHONE:</w:t>
      </w:r>
      <w:r w:rsidRPr="00C07528">
        <w:rPr>
          <w:rFonts w:ascii="Tahoma" w:hAnsi="Tahoma" w:cs="Tahoma"/>
          <w:b/>
          <w:sz w:val="20"/>
          <w:szCs w:val="20"/>
        </w:rPr>
        <w:t>□</w:t>
      </w:r>
    </w:p>
    <w:p w14:paraId="34B396F1" w14:textId="38E06FB9" w:rsidR="00C07528" w:rsidRPr="00C07528" w:rsidRDefault="00C07528" w:rsidP="00C07528">
      <w:pPr>
        <w:ind w:left="-567" w:right="-432" w:hanging="143"/>
        <w:rPr>
          <w:sz w:val="20"/>
          <w:szCs w:val="20"/>
        </w:rPr>
      </w:pPr>
      <w:r w:rsidRPr="00C07528">
        <w:rPr>
          <w:sz w:val="20"/>
          <w:szCs w:val="20"/>
        </w:rPr>
        <w:t xml:space="preserve">    </w:t>
      </w:r>
      <w:r>
        <w:rPr>
          <w:sz w:val="20"/>
          <w:szCs w:val="20"/>
        </w:rPr>
        <w:t xml:space="preserve"> </w:t>
      </w:r>
      <w:r w:rsidRPr="00C07528">
        <w:rPr>
          <w:sz w:val="20"/>
          <w:szCs w:val="20"/>
        </w:rPr>
        <w:t>You can withdraw your consent at any time by writing to The Secretary and notifying us of your request.</w:t>
      </w:r>
    </w:p>
    <w:p w14:paraId="68B26CEC" w14:textId="77777777" w:rsidR="00C07528" w:rsidRPr="00C07528" w:rsidRDefault="00C07528" w:rsidP="00C07528">
      <w:pPr>
        <w:ind w:left="-142" w:right="-432"/>
        <w:rPr>
          <w:sz w:val="20"/>
          <w:szCs w:val="20"/>
        </w:rPr>
      </w:pPr>
    </w:p>
    <w:p w14:paraId="26F6E949" w14:textId="77777777" w:rsidR="00C07528" w:rsidRPr="00C07528" w:rsidRDefault="00C07528" w:rsidP="00C07528">
      <w:pPr>
        <w:ind w:left="-426" w:right="-432"/>
        <w:jc w:val="both"/>
        <w:rPr>
          <w:sz w:val="2"/>
          <w:szCs w:val="2"/>
        </w:rPr>
      </w:pPr>
    </w:p>
    <w:p w14:paraId="1473F86B" w14:textId="696603A8" w:rsidR="00C07528" w:rsidRPr="00C07528" w:rsidRDefault="00C07528" w:rsidP="00C07528">
      <w:pPr>
        <w:pStyle w:val="Heading7"/>
        <w:ind w:left="-567"/>
        <w:jc w:val="center"/>
        <w:rPr>
          <w:rFonts w:ascii="Calibri" w:hAnsi="Calibri" w:cs="Calibri"/>
          <w:sz w:val="24"/>
          <w:szCs w:val="24"/>
          <w:u w:val="single"/>
        </w:rPr>
      </w:pPr>
      <w:r w:rsidRPr="00C07528">
        <w:rPr>
          <w:rFonts w:ascii="Calibri" w:hAnsi="Calibri" w:cs="Calibri"/>
          <w:sz w:val="24"/>
          <w:szCs w:val="24"/>
          <w:u w:val="single"/>
        </w:rPr>
        <w:t>EXTRACTS FROM THE RULES OF THE CRUCKTON PLOUGHING SOCIETY</w:t>
      </w:r>
    </w:p>
    <w:p w14:paraId="400DE342" w14:textId="77777777" w:rsidR="00C07528" w:rsidRPr="00C07528" w:rsidRDefault="00C07528" w:rsidP="00C07528">
      <w:pPr>
        <w:rPr>
          <w:sz w:val="14"/>
          <w:szCs w:val="14"/>
        </w:rPr>
      </w:pPr>
    </w:p>
    <w:p w14:paraId="6FD43244" w14:textId="083A715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 xml:space="preserve">All competitors report to the Secretary’s tent on the field at 9am. </w:t>
      </w:r>
    </w:p>
    <w:p w14:paraId="3A994BFF" w14:textId="77777777" w:rsidR="00C07528" w:rsidRPr="00C07528" w:rsidRDefault="00C07528" w:rsidP="00C07528">
      <w:pPr>
        <w:rPr>
          <w:b/>
          <w:bCs/>
          <w:i/>
          <w:sz w:val="20"/>
          <w:szCs w:val="20"/>
          <w:u w:val="single"/>
        </w:rPr>
      </w:pPr>
      <w:r w:rsidRPr="00C07528">
        <w:rPr>
          <w:b/>
          <w:bCs/>
          <w:i/>
          <w:sz w:val="20"/>
          <w:szCs w:val="20"/>
          <w:u w:val="single"/>
        </w:rPr>
        <w:t>ANY CHANGES TO MACHINERY DETAILED ON THE ENTRY FORM MUST BE NOTIFIED</w:t>
      </w:r>
    </w:p>
    <w:p w14:paraId="260541B1" w14:textId="6E0A7F92" w:rsidR="00C07528" w:rsidRPr="00C07528" w:rsidRDefault="00C07528" w:rsidP="00C07528">
      <w:pPr>
        <w:widowControl/>
        <w:numPr>
          <w:ilvl w:val="0"/>
          <w:numId w:val="4"/>
        </w:numPr>
        <w:tabs>
          <w:tab w:val="clear" w:pos="720"/>
          <w:tab w:val="num" w:pos="0"/>
        </w:tabs>
        <w:autoSpaceDE/>
        <w:autoSpaceDN/>
        <w:ind w:left="142"/>
        <w:rPr>
          <w:sz w:val="20"/>
          <w:szCs w:val="20"/>
        </w:rPr>
      </w:pPr>
      <w:r w:rsidRPr="00C07528">
        <w:rPr>
          <w:b/>
          <w:sz w:val="20"/>
          <w:szCs w:val="20"/>
          <w:u w:val="single"/>
        </w:rPr>
        <w:t>TIMING</w:t>
      </w:r>
      <w:r w:rsidRPr="00C07528">
        <w:rPr>
          <w:sz w:val="20"/>
          <w:szCs w:val="20"/>
        </w:rPr>
        <w:t xml:space="preserve">  Horse ploughing a total of 5 HOURS Finishing at 3.00pm.</w:t>
      </w:r>
    </w:p>
    <w:p w14:paraId="32B5E4CA" w14:textId="77777777" w:rsidR="00C07528" w:rsidRPr="00C07528" w:rsidRDefault="00C07528" w:rsidP="00C07528">
      <w:pPr>
        <w:rPr>
          <w:sz w:val="20"/>
          <w:szCs w:val="20"/>
        </w:rPr>
      </w:pPr>
      <w:r w:rsidRPr="00C07528">
        <w:rPr>
          <w:sz w:val="20"/>
          <w:szCs w:val="20"/>
        </w:rPr>
        <w:tab/>
        <w:t xml:space="preserve"> Tractor ploughing a total of 4 HOURS: -</w:t>
      </w:r>
    </w:p>
    <w:p w14:paraId="0716E9C9" w14:textId="77777777" w:rsidR="00C07528" w:rsidRPr="00C07528" w:rsidRDefault="00C07528" w:rsidP="00C07528">
      <w:pPr>
        <w:tabs>
          <w:tab w:val="num" w:pos="0"/>
        </w:tabs>
        <w:rPr>
          <w:i/>
          <w:iCs/>
          <w:sz w:val="20"/>
          <w:szCs w:val="20"/>
        </w:rPr>
      </w:pPr>
      <w:r w:rsidRPr="00C07528">
        <w:rPr>
          <w:sz w:val="20"/>
          <w:szCs w:val="20"/>
        </w:rPr>
        <w:t>Commence ploughing at 10am. (</w:t>
      </w:r>
      <w:r w:rsidRPr="00C07528">
        <w:rPr>
          <w:i/>
          <w:iCs/>
          <w:sz w:val="20"/>
          <w:szCs w:val="20"/>
        </w:rPr>
        <w:t>No</w:t>
      </w:r>
      <w:r w:rsidRPr="00C07528">
        <w:rPr>
          <w:sz w:val="20"/>
          <w:szCs w:val="20"/>
        </w:rPr>
        <w:t xml:space="preserve"> </w:t>
      </w:r>
      <w:r w:rsidRPr="00C07528">
        <w:rPr>
          <w:i/>
          <w:iCs/>
          <w:sz w:val="20"/>
          <w:szCs w:val="20"/>
        </w:rPr>
        <w:t xml:space="preserve">Competitors allowed to start after 10.30am.) </w:t>
      </w:r>
      <w:r w:rsidRPr="00C07528">
        <w:rPr>
          <w:sz w:val="20"/>
          <w:szCs w:val="20"/>
        </w:rPr>
        <w:t>20 minutes for opening. Penalty of 2 points per minute for failure to finish opening on time.</w:t>
      </w:r>
      <w:r w:rsidRPr="00C07528">
        <w:rPr>
          <w:i/>
          <w:iCs/>
          <w:sz w:val="20"/>
          <w:szCs w:val="20"/>
        </w:rPr>
        <w:t xml:space="preserve"> </w:t>
      </w:r>
      <w:r w:rsidRPr="00C07528">
        <w:rPr>
          <w:sz w:val="20"/>
          <w:szCs w:val="20"/>
        </w:rPr>
        <w:t>Ploughing will stop for up to 30 minutes for opening to be judged.</w:t>
      </w:r>
      <w:r w:rsidRPr="00C07528">
        <w:rPr>
          <w:i/>
          <w:iCs/>
          <w:sz w:val="20"/>
          <w:szCs w:val="20"/>
        </w:rPr>
        <w:t xml:space="preserve"> </w:t>
      </w:r>
      <w:r w:rsidRPr="00C07528">
        <w:rPr>
          <w:sz w:val="20"/>
          <w:szCs w:val="20"/>
        </w:rPr>
        <w:t>Re-commence ploughing at 10.50am or on instructions of class steward.</w:t>
      </w:r>
    </w:p>
    <w:p w14:paraId="151373AD" w14:textId="77777777" w:rsidR="00C07528" w:rsidRPr="00C07528" w:rsidRDefault="00C07528" w:rsidP="00C07528">
      <w:pPr>
        <w:tabs>
          <w:tab w:val="num" w:pos="0"/>
        </w:tabs>
        <w:ind w:left="142"/>
        <w:jc w:val="center"/>
        <w:rPr>
          <w:b/>
          <w:bCs/>
          <w:sz w:val="20"/>
          <w:szCs w:val="20"/>
          <w:u w:val="single"/>
        </w:rPr>
      </w:pPr>
      <w:r w:rsidRPr="00C07528">
        <w:rPr>
          <w:b/>
          <w:bCs/>
          <w:sz w:val="20"/>
          <w:szCs w:val="20"/>
          <w:u w:val="single"/>
        </w:rPr>
        <w:t>ALL TRACTOR PLOUGHING TO FINISH AT 2.30pm</w:t>
      </w:r>
    </w:p>
    <w:p w14:paraId="26497B68" w14:textId="77777777" w:rsidR="00C07528" w:rsidRPr="00C07528" w:rsidRDefault="00C07528" w:rsidP="00C07528">
      <w:pPr>
        <w:tabs>
          <w:tab w:val="num" w:pos="0"/>
        </w:tabs>
        <w:rPr>
          <w:sz w:val="20"/>
          <w:szCs w:val="20"/>
        </w:rPr>
      </w:pPr>
      <w:r w:rsidRPr="00C07528">
        <w:rPr>
          <w:sz w:val="20"/>
          <w:szCs w:val="20"/>
        </w:rPr>
        <w:t>15 minutes extra time allowed for any competitor ploughing next to an un-claimed plot. Penalty for failing to finish plot at finishing signal 2 points per minute or part minute.</w:t>
      </w:r>
    </w:p>
    <w:p w14:paraId="6F072B2E" w14:textId="77777777" w:rsidR="00754EDE" w:rsidRDefault="00754EDE" w:rsidP="00C07528">
      <w:pPr>
        <w:widowControl/>
        <w:numPr>
          <w:ilvl w:val="0"/>
          <w:numId w:val="4"/>
        </w:numPr>
        <w:tabs>
          <w:tab w:val="clear" w:pos="720"/>
          <w:tab w:val="num" w:pos="0"/>
        </w:tabs>
        <w:autoSpaceDE/>
        <w:autoSpaceDN/>
        <w:ind w:left="0" w:hanging="567"/>
        <w:rPr>
          <w:sz w:val="20"/>
          <w:szCs w:val="20"/>
        </w:rPr>
      </w:pPr>
      <w:r>
        <w:rPr>
          <w:sz w:val="20"/>
          <w:szCs w:val="20"/>
        </w:rPr>
        <w:t>Competitors must draw in and out on their marks.</w:t>
      </w:r>
    </w:p>
    <w:p w14:paraId="3E62CEBD" w14:textId="5B51DFE5" w:rsidR="00C07528" w:rsidRPr="009E67EB" w:rsidRDefault="009E67EB" w:rsidP="00754EDE">
      <w:pPr>
        <w:widowControl/>
        <w:tabs>
          <w:tab w:val="num" w:pos="0"/>
        </w:tabs>
        <w:autoSpaceDE/>
        <w:autoSpaceDN/>
        <w:rPr>
          <w:sz w:val="20"/>
          <w:szCs w:val="20"/>
        </w:rPr>
      </w:pPr>
      <w:r w:rsidRPr="009E67EB">
        <w:rPr>
          <w:sz w:val="20"/>
          <w:szCs w:val="20"/>
        </w:rPr>
        <w:t>Depth will be at the Competitors discretion</w:t>
      </w:r>
      <w:r w:rsidR="005A0618">
        <w:rPr>
          <w:sz w:val="20"/>
          <w:szCs w:val="20"/>
        </w:rPr>
        <w:t>.</w:t>
      </w:r>
    </w:p>
    <w:p w14:paraId="6FA20EA3"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Competitors will split to the higher number.</w:t>
      </w:r>
    </w:p>
    <w:p w14:paraId="37186539" w14:textId="29B1A5A1"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Horse ploughing the start must consist of 8 furrows.</w:t>
      </w:r>
    </w:p>
    <w:p w14:paraId="3DF005A9" w14:textId="7492BE9E"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 xml:space="preserve">In Classes 3, 4, 5, 6, 7 and 9 the start must consist of 11 or 12 furrows. </w:t>
      </w:r>
    </w:p>
    <w:p w14:paraId="3C1608F3"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8, 10 &amp; 11 competitors must make a single furrow opening with a right-hand body. The start to consist of minimum 8 furrows. No marks will be awarded for an opening split which is turned the wrong way. Competitors must plough with the full number of furrows except at the start and finish.</w:t>
      </w:r>
    </w:p>
    <w:p w14:paraId="346222FA" w14:textId="5CD2A6B9"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In Classes 1, 3, 4, 5, 6, 7 and 9 finishes must be moulded to the competitor’s own start.</w:t>
      </w:r>
    </w:p>
    <w:p w14:paraId="33E49C59"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The plot must not be interfered with in any way by the competitor or any other person after being marked out by the Society.</w:t>
      </w:r>
    </w:p>
    <w:p w14:paraId="4A58D5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b/>
          <w:bCs/>
          <w:sz w:val="20"/>
          <w:szCs w:val="20"/>
        </w:rPr>
        <w:t>NO SHAPING OF FURROWS BY HAND OR HAND-HELD INSTRUMENT, BY TREADING OR OTHER MANIPULATION WILL BE ALLOWED.</w:t>
      </w:r>
    </w:p>
    <w:p w14:paraId="4CF3E11F" w14:textId="4C4E12E7" w:rsidR="00C07528" w:rsidRPr="00C07528" w:rsidRDefault="00C07528" w:rsidP="00C07528">
      <w:pPr>
        <w:widowControl/>
        <w:numPr>
          <w:ilvl w:val="0"/>
          <w:numId w:val="4"/>
        </w:numPr>
        <w:tabs>
          <w:tab w:val="num" w:pos="0"/>
        </w:tabs>
        <w:autoSpaceDE/>
        <w:autoSpaceDN/>
        <w:ind w:left="0" w:hanging="567"/>
        <w:rPr>
          <w:sz w:val="20"/>
          <w:szCs w:val="20"/>
        </w:rPr>
      </w:pPr>
      <w:r w:rsidRPr="00C07528">
        <w:rPr>
          <w:sz w:val="20"/>
          <w:szCs w:val="20"/>
        </w:rPr>
        <w:t>No persons other than the competitors and officials will be allowed on the plot during the time the competition is in progress except for an assistant to lead the horses if so desired. No person will be allowed to give instructions or assistance to any competitor except for the removal of sighting pegs.</w:t>
      </w:r>
    </w:p>
    <w:p w14:paraId="1795F97B" w14:textId="2A08FEAA" w:rsidR="00C07528" w:rsidRPr="00C07528" w:rsidRDefault="00C07528" w:rsidP="00C07528">
      <w:pPr>
        <w:widowControl/>
        <w:numPr>
          <w:ilvl w:val="0"/>
          <w:numId w:val="4"/>
        </w:numPr>
        <w:tabs>
          <w:tab w:val="clear" w:pos="720"/>
        </w:tabs>
        <w:autoSpaceDE/>
        <w:autoSpaceDN/>
        <w:ind w:left="-567" w:firstLine="0"/>
        <w:rPr>
          <w:sz w:val="20"/>
          <w:szCs w:val="20"/>
        </w:rPr>
      </w:pPr>
      <w:r w:rsidRPr="00C07528">
        <w:rPr>
          <w:sz w:val="20"/>
          <w:szCs w:val="20"/>
        </w:rPr>
        <w:t>Tractors entered as ‘Vintage’ must have been in production before 31</w:t>
      </w:r>
      <w:r w:rsidRPr="00C07528">
        <w:rPr>
          <w:sz w:val="20"/>
          <w:szCs w:val="20"/>
          <w:vertAlign w:val="superscript"/>
        </w:rPr>
        <w:t>st</w:t>
      </w:r>
      <w:r w:rsidRPr="00C07528">
        <w:rPr>
          <w:sz w:val="20"/>
          <w:szCs w:val="20"/>
        </w:rPr>
        <w:t xml:space="preserve"> December 1959. The ploughs in the    </w:t>
      </w:r>
    </w:p>
    <w:p w14:paraId="43102F37" w14:textId="043A8389" w:rsidR="00C07528" w:rsidRPr="00C07528" w:rsidRDefault="00C07528" w:rsidP="00C07528">
      <w:pPr>
        <w:widowControl/>
        <w:autoSpaceDE/>
        <w:autoSpaceDN/>
        <w:ind w:left="-567"/>
        <w:rPr>
          <w:sz w:val="20"/>
          <w:szCs w:val="20"/>
        </w:rPr>
      </w:pPr>
      <w:r w:rsidRPr="00C07528">
        <w:rPr>
          <w:sz w:val="20"/>
          <w:szCs w:val="20"/>
        </w:rPr>
        <w:t xml:space="preserve">          Vintage classes must have bodies that were made for the plough at the time of the original manufacture.</w:t>
      </w:r>
    </w:p>
    <w:p w14:paraId="5EF0195C" w14:textId="33D1D8B5"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Tractors entered as ‘Classic’ must have been in production before 31</w:t>
      </w:r>
      <w:r w:rsidRPr="00C07528">
        <w:rPr>
          <w:sz w:val="20"/>
          <w:szCs w:val="20"/>
          <w:vertAlign w:val="superscript"/>
        </w:rPr>
        <w:t>st</w:t>
      </w:r>
      <w:r w:rsidRPr="00C07528">
        <w:rPr>
          <w:sz w:val="20"/>
          <w:szCs w:val="20"/>
        </w:rPr>
        <w:t xml:space="preserve"> December 1976.</w:t>
      </w:r>
    </w:p>
    <w:p w14:paraId="3C09CA18"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Competitors in the under 28-year-old classes must be 28 or under on the 1</w:t>
      </w:r>
      <w:r w:rsidRPr="00C07528">
        <w:rPr>
          <w:sz w:val="20"/>
          <w:szCs w:val="20"/>
          <w:vertAlign w:val="superscript"/>
        </w:rPr>
        <w:t>st</w:t>
      </w:r>
      <w:r w:rsidRPr="00C07528">
        <w:rPr>
          <w:sz w:val="20"/>
          <w:szCs w:val="20"/>
        </w:rPr>
        <w:t xml:space="preserve"> January 2026.</w:t>
      </w:r>
    </w:p>
    <w:p w14:paraId="5E9AD53B" w14:textId="79E0E9EB" w:rsidR="00C07528" w:rsidRPr="00C07528" w:rsidRDefault="00C07528" w:rsidP="00C07528">
      <w:pPr>
        <w:widowControl/>
        <w:numPr>
          <w:ilvl w:val="0"/>
          <w:numId w:val="4"/>
        </w:numPr>
        <w:tabs>
          <w:tab w:val="clear" w:pos="720"/>
          <w:tab w:val="num" w:pos="0"/>
        </w:tabs>
        <w:autoSpaceDE/>
        <w:autoSpaceDN/>
        <w:ind w:left="0" w:hanging="567"/>
        <w:rPr>
          <w:b/>
          <w:sz w:val="20"/>
          <w:szCs w:val="20"/>
          <w:u w:val="single"/>
        </w:rPr>
      </w:pPr>
      <w:r w:rsidRPr="00C07528">
        <w:rPr>
          <w:b/>
          <w:sz w:val="20"/>
          <w:szCs w:val="20"/>
          <w:u w:val="single"/>
        </w:rPr>
        <w:t xml:space="preserve">Competitors over 13 years and under 16 years of age, </w:t>
      </w:r>
      <w:r w:rsidRPr="00C07528">
        <w:rPr>
          <w:b/>
          <w:caps/>
          <w:sz w:val="20"/>
          <w:szCs w:val="20"/>
          <w:u w:val="single"/>
        </w:rPr>
        <w:t>with Suitable experience</w:t>
      </w:r>
      <w:r w:rsidRPr="00C07528">
        <w:rPr>
          <w:b/>
          <w:sz w:val="20"/>
          <w:szCs w:val="20"/>
          <w:u w:val="single"/>
        </w:rPr>
        <w:t>, may enter but must provide written proof of full insurance cover with their entry form and be supervised by an adult.</w:t>
      </w:r>
    </w:p>
    <w:p w14:paraId="74F32274" w14:textId="1852F175" w:rsidR="00C07528" w:rsidRPr="00C07528" w:rsidRDefault="00C07528" w:rsidP="00C07528">
      <w:pPr>
        <w:widowControl/>
        <w:numPr>
          <w:ilvl w:val="0"/>
          <w:numId w:val="4"/>
        </w:numPr>
        <w:tabs>
          <w:tab w:val="clear" w:pos="720"/>
          <w:tab w:val="num" w:pos="0"/>
        </w:tabs>
        <w:autoSpaceDE/>
        <w:autoSpaceDN/>
        <w:ind w:left="0" w:hanging="578"/>
        <w:rPr>
          <w:sz w:val="20"/>
          <w:szCs w:val="20"/>
        </w:rPr>
      </w:pPr>
      <w:r w:rsidRPr="00C07528">
        <w:rPr>
          <w:sz w:val="20"/>
          <w:szCs w:val="20"/>
        </w:rPr>
        <w:t>A competitor breaking any rules laid down by the Society, either accidentally or intentionally, shall receive a maximum of 2 warnings from the Stewards. Upon a third infringement of a rule the competitor will be disqualified.</w:t>
      </w:r>
    </w:p>
    <w:p w14:paraId="2E7DBD2B" w14:textId="77777777" w:rsidR="00C07528" w:rsidRPr="00C07528" w:rsidRDefault="00C07528" w:rsidP="00C07528">
      <w:pPr>
        <w:widowControl/>
        <w:numPr>
          <w:ilvl w:val="0"/>
          <w:numId w:val="4"/>
        </w:numPr>
        <w:tabs>
          <w:tab w:val="clear" w:pos="720"/>
          <w:tab w:val="num" w:pos="0"/>
        </w:tabs>
        <w:autoSpaceDE/>
        <w:autoSpaceDN/>
        <w:ind w:left="0" w:hanging="567"/>
        <w:rPr>
          <w:sz w:val="20"/>
          <w:szCs w:val="20"/>
        </w:rPr>
      </w:pPr>
      <w:r w:rsidRPr="00C07528">
        <w:rPr>
          <w:sz w:val="20"/>
          <w:szCs w:val="20"/>
        </w:rPr>
        <w:t>Any protest must be in the hands of the Secretary not later than 4pm on the day of the competitions. Any competitor objecting must deposit the sum of £5 with the Secretary. This will not be returned in the event of the objection proving frivolous. All protests must be made by the competitor. The Committee’s decision in all cases will be final.</w:t>
      </w:r>
    </w:p>
    <w:p w14:paraId="28CEEC5F" w14:textId="77777777" w:rsidR="00C07528" w:rsidRPr="00C07528" w:rsidRDefault="00C07528" w:rsidP="00C07528">
      <w:pPr>
        <w:pStyle w:val="BodyText3"/>
        <w:widowControl/>
        <w:numPr>
          <w:ilvl w:val="0"/>
          <w:numId w:val="4"/>
        </w:numPr>
        <w:tabs>
          <w:tab w:val="clear" w:pos="720"/>
        </w:tabs>
        <w:autoSpaceDE/>
        <w:autoSpaceDN/>
        <w:spacing w:after="0"/>
        <w:ind w:left="0" w:hanging="578"/>
        <w:rPr>
          <w:sz w:val="20"/>
          <w:szCs w:val="20"/>
        </w:rPr>
      </w:pPr>
      <w:r w:rsidRPr="00C07528">
        <w:rPr>
          <w:sz w:val="20"/>
          <w:szCs w:val="20"/>
        </w:rPr>
        <w:t>SAFETY - Competitors must adhere at all times to the Society’s Safety Policy.  Failure to do so will result in immediate disqualification.</w:t>
      </w:r>
    </w:p>
    <w:p w14:paraId="254EB282" w14:textId="77777777" w:rsidR="00C07528" w:rsidRPr="00C07528" w:rsidRDefault="00C07528" w:rsidP="00C07528">
      <w:pPr>
        <w:pStyle w:val="BodyText3"/>
        <w:widowControl/>
        <w:numPr>
          <w:ilvl w:val="0"/>
          <w:numId w:val="4"/>
        </w:numPr>
        <w:tabs>
          <w:tab w:val="clear" w:pos="720"/>
        </w:tabs>
        <w:autoSpaceDE/>
        <w:autoSpaceDN/>
        <w:spacing w:after="0"/>
        <w:ind w:left="0" w:hanging="567"/>
        <w:rPr>
          <w:sz w:val="20"/>
          <w:szCs w:val="20"/>
        </w:rPr>
      </w:pPr>
      <w:r w:rsidRPr="00C07528">
        <w:rPr>
          <w:sz w:val="20"/>
          <w:szCs w:val="20"/>
        </w:rPr>
        <w:t>COMPETITORS MUST BE AWARE OF THE DANGER TO SPECTATORS AND GIVE WAY TO THEM AT ALL TIMES</w:t>
      </w:r>
    </w:p>
    <w:p w14:paraId="5722EF54" w14:textId="77777777" w:rsidR="00C07528" w:rsidRPr="00C07528" w:rsidRDefault="00C07528" w:rsidP="00C07528">
      <w:pPr>
        <w:widowControl/>
        <w:numPr>
          <w:ilvl w:val="0"/>
          <w:numId w:val="4"/>
        </w:numPr>
        <w:tabs>
          <w:tab w:val="clear" w:pos="720"/>
        </w:tabs>
        <w:autoSpaceDE/>
        <w:autoSpaceDN/>
        <w:ind w:left="0" w:hanging="567"/>
        <w:rPr>
          <w:sz w:val="20"/>
          <w:szCs w:val="20"/>
        </w:rPr>
      </w:pPr>
      <w:r w:rsidRPr="00C07528">
        <w:rPr>
          <w:sz w:val="20"/>
          <w:szCs w:val="20"/>
        </w:rPr>
        <w:t>If requested, a copy of the entrant’s insurance policy giving proof of full public liability insurance must be show - as stated on Entry Form.</w:t>
      </w:r>
    </w:p>
    <w:p w14:paraId="72445C01" w14:textId="77777777" w:rsidR="00C07528" w:rsidRPr="00C07528" w:rsidRDefault="00C07528" w:rsidP="00C07528">
      <w:pPr>
        <w:widowControl/>
        <w:numPr>
          <w:ilvl w:val="0"/>
          <w:numId w:val="4"/>
        </w:numPr>
        <w:tabs>
          <w:tab w:val="clear" w:pos="720"/>
          <w:tab w:val="num" w:pos="0"/>
        </w:tabs>
        <w:autoSpaceDE/>
        <w:autoSpaceDN/>
        <w:ind w:hanging="1287"/>
        <w:rPr>
          <w:sz w:val="20"/>
          <w:szCs w:val="20"/>
        </w:rPr>
      </w:pPr>
      <w:r w:rsidRPr="00C07528">
        <w:rPr>
          <w:sz w:val="20"/>
          <w:szCs w:val="20"/>
        </w:rPr>
        <w:t>All qualifying classes will adhere to the Society of Ploughman rules.</w:t>
      </w:r>
    </w:p>
    <w:p w14:paraId="51AE575A" w14:textId="683F57A1" w:rsidR="00C07528" w:rsidRPr="0077461F" w:rsidRDefault="00C07528" w:rsidP="00C07528">
      <w:pPr>
        <w:widowControl/>
        <w:numPr>
          <w:ilvl w:val="0"/>
          <w:numId w:val="4"/>
        </w:numPr>
        <w:tabs>
          <w:tab w:val="clear" w:pos="720"/>
        </w:tabs>
        <w:autoSpaceDE/>
        <w:autoSpaceDN/>
        <w:ind w:left="0" w:hanging="567"/>
        <w:rPr>
          <w:b/>
          <w:bCs/>
          <w:sz w:val="20"/>
          <w:szCs w:val="20"/>
        </w:rPr>
      </w:pPr>
      <w:r w:rsidRPr="00C07528">
        <w:rPr>
          <w:b/>
          <w:bCs/>
          <w:sz w:val="20"/>
          <w:szCs w:val="20"/>
        </w:rPr>
        <w:t>THE USE OF GLOBAL POSITIONING TECHNOLOGY, LASER BEAM OR ANY OTHER ELECTORINC OR COMPUTERISED MEASURING DEVICES ARE NOT ALLOWED. ANYONE FOUND USING SUCH EQUIPMENT WILL BE DISQUALIFIED.</w:t>
      </w:r>
    </w:p>
    <w:sectPr w:rsidR="00C07528" w:rsidRPr="0077461F">
      <w:pgSz w:w="11900" w:h="16820"/>
      <w:pgMar w:top="10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44C"/>
    <w:multiLevelType w:val="hybridMultilevel"/>
    <w:tmpl w:val="92BA94F8"/>
    <w:lvl w:ilvl="0" w:tplc="F76EC88E">
      <w:start w:val="3"/>
      <w:numFmt w:val="decimal"/>
      <w:lvlText w:val="%1."/>
      <w:lvlJc w:val="left"/>
      <w:pPr>
        <w:ind w:left="1740" w:hanging="360"/>
      </w:pPr>
      <w:rPr>
        <w:rFonts w:hint="default"/>
      </w:rPr>
    </w:lvl>
    <w:lvl w:ilvl="1" w:tplc="08090019">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1" w15:restartNumberingAfterBreak="0">
    <w:nsid w:val="28E17A14"/>
    <w:multiLevelType w:val="multilevel"/>
    <w:tmpl w:val="D2D60248"/>
    <w:lvl w:ilvl="0">
      <w:start w:val="1"/>
      <w:numFmt w:val="decimal"/>
      <w:lvlText w:val="%1."/>
      <w:lvlJc w:val="left"/>
      <w:pPr>
        <w:ind w:left="504" w:hanging="361"/>
      </w:pPr>
      <w:rPr>
        <w:rFonts w:ascii="Arial" w:eastAsia="Arial" w:hAnsi="Arial" w:cs="Arial" w:hint="default"/>
        <w:b/>
        <w:bCs/>
        <w:i w:val="0"/>
        <w:iCs w:val="0"/>
        <w:spacing w:val="-1"/>
        <w:w w:val="100"/>
        <w:sz w:val="15"/>
        <w:szCs w:val="15"/>
        <w:lang w:val="en-US" w:eastAsia="en-US" w:bidi="ar-SA"/>
      </w:rPr>
    </w:lvl>
    <w:lvl w:ilvl="1">
      <w:start w:val="1"/>
      <w:numFmt w:val="decimal"/>
      <w:lvlText w:val="%1.%2."/>
      <w:lvlJc w:val="left"/>
      <w:pPr>
        <w:ind w:left="936" w:hanging="432"/>
      </w:pPr>
      <w:rPr>
        <w:rFonts w:ascii="Arial" w:eastAsia="Arial" w:hAnsi="Arial" w:cs="Arial" w:hint="default"/>
        <w:b w:val="0"/>
        <w:bCs w:val="0"/>
        <w:i w:val="0"/>
        <w:iCs w:val="0"/>
        <w:spacing w:val="-3"/>
        <w:w w:val="100"/>
        <w:sz w:val="15"/>
        <w:szCs w:val="15"/>
        <w:lang w:val="en-US" w:eastAsia="en-US" w:bidi="ar-SA"/>
      </w:rPr>
    </w:lvl>
    <w:lvl w:ilvl="2">
      <w:numFmt w:val="bullet"/>
      <w:lvlText w:val="•"/>
      <w:lvlJc w:val="left"/>
      <w:pPr>
        <w:ind w:left="2000" w:hanging="432"/>
      </w:pPr>
      <w:rPr>
        <w:rFonts w:hint="default"/>
        <w:lang w:val="en-US" w:eastAsia="en-US" w:bidi="ar-SA"/>
      </w:rPr>
    </w:lvl>
    <w:lvl w:ilvl="3">
      <w:numFmt w:val="bullet"/>
      <w:lvlText w:val="•"/>
      <w:lvlJc w:val="left"/>
      <w:pPr>
        <w:ind w:left="3060" w:hanging="432"/>
      </w:pPr>
      <w:rPr>
        <w:rFonts w:hint="default"/>
        <w:lang w:val="en-US" w:eastAsia="en-US" w:bidi="ar-SA"/>
      </w:rPr>
    </w:lvl>
    <w:lvl w:ilvl="4">
      <w:numFmt w:val="bullet"/>
      <w:lvlText w:val="•"/>
      <w:lvlJc w:val="left"/>
      <w:pPr>
        <w:ind w:left="4121" w:hanging="432"/>
      </w:pPr>
      <w:rPr>
        <w:rFonts w:hint="default"/>
        <w:lang w:val="en-US" w:eastAsia="en-US" w:bidi="ar-SA"/>
      </w:rPr>
    </w:lvl>
    <w:lvl w:ilvl="5">
      <w:numFmt w:val="bullet"/>
      <w:lvlText w:val="•"/>
      <w:lvlJc w:val="left"/>
      <w:pPr>
        <w:ind w:left="5181" w:hanging="432"/>
      </w:pPr>
      <w:rPr>
        <w:rFonts w:hint="default"/>
        <w:lang w:val="en-US" w:eastAsia="en-US" w:bidi="ar-SA"/>
      </w:rPr>
    </w:lvl>
    <w:lvl w:ilvl="6">
      <w:numFmt w:val="bullet"/>
      <w:lvlText w:val="•"/>
      <w:lvlJc w:val="left"/>
      <w:pPr>
        <w:ind w:left="6241" w:hanging="432"/>
      </w:pPr>
      <w:rPr>
        <w:rFonts w:hint="default"/>
        <w:lang w:val="en-US" w:eastAsia="en-US" w:bidi="ar-SA"/>
      </w:rPr>
    </w:lvl>
    <w:lvl w:ilvl="7">
      <w:numFmt w:val="bullet"/>
      <w:lvlText w:val="•"/>
      <w:lvlJc w:val="left"/>
      <w:pPr>
        <w:ind w:left="7302" w:hanging="432"/>
      </w:pPr>
      <w:rPr>
        <w:rFonts w:hint="default"/>
        <w:lang w:val="en-US" w:eastAsia="en-US" w:bidi="ar-SA"/>
      </w:rPr>
    </w:lvl>
    <w:lvl w:ilvl="8">
      <w:numFmt w:val="bullet"/>
      <w:lvlText w:val="•"/>
      <w:lvlJc w:val="left"/>
      <w:pPr>
        <w:ind w:left="8362" w:hanging="432"/>
      </w:pPr>
      <w:rPr>
        <w:rFonts w:hint="default"/>
        <w:lang w:val="en-US" w:eastAsia="en-US" w:bidi="ar-SA"/>
      </w:rPr>
    </w:lvl>
  </w:abstractNum>
  <w:abstractNum w:abstractNumId="2" w15:restartNumberingAfterBreak="0">
    <w:nsid w:val="63172F37"/>
    <w:multiLevelType w:val="singleLevel"/>
    <w:tmpl w:val="9B8235C2"/>
    <w:lvl w:ilvl="0">
      <w:start w:val="1"/>
      <w:numFmt w:val="decimal"/>
      <w:lvlText w:val="%1."/>
      <w:lvlJc w:val="left"/>
      <w:pPr>
        <w:tabs>
          <w:tab w:val="num" w:pos="720"/>
        </w:tabs>
        <w:ind w:left="720" w:hanging="720"/>
      </w:pPr>
      <w:rPr>
        <w:rFonts w:hint="default"/>
        <w:b/>
      </w:rPr>
    </w:lvl>
  </w:abstractNum>
  <w:abstractNum w:abstractNumId="3" w15:restartNumberingAfterBreak="0">
    <w:nsid w:val="7E0A1C53"/>
    <w:multiLevelType w:val="hybridMultilevel"/>
    <w:tmpl w:val="9C4A55CA"/>
    <w:lvl w:ilvl="0" w:tplc="96605732">
      <w:numFmt w:val="bullet"/>
      <w:lvlText w:val=""/>
      <w:lvlJc w:val="left"/>
      <w:pPr>
        <w:ind w:left="864" w:hanging="360"/>
      </w:pPr>
      <w:rPr>
        <w:rFonts w:ascii="Symbol" w:eastAsia="Symbol" w:hAnsi="Symbol" w:cs="Symbol" w:hint="default"/>
        <w:b w:val="0"/>
        <w:bCs w:val="0"/>
        <w:i w:val="0"/>
        <w:iCs w:val="0"/>
        <w:spacing w:val="0"/>
        <w:w w:val="100"/>
        <w:sz w:val="18"/>
        <w:szCs w:val="18"/>
        <w:lang w:val="en-US" w:eastAsia="en-US" w:bidi="ar-SA"/>
      </w:rPr>
    </w:lvl>
    <w:lvl w:ilvl="1" w:tplc="B2724800">
      <w:start w:val="1"/>
      <w:numFmt w:val="decimal"/>
      <w:lvlText w:val="%2."/>
      <w:lvlJc w:val="left"/>
      <w:pPr>
        <w:ind w:left="1601" w:hanging="221"/>
      </w:pPr>
      <w:rPr>
        <w:rFonts w:ascii="Arial" w:eastAsia="Arial" w:hAnsi="Arial" w:cs="Arial" w:hint="default"/>
        <w:b/>
        <w:bCs/>
        <w:i w:val="0"/>
        <w:iCs w:val="0"/>
        <w:spacing w:val="0"/>
        <w:w w:val="99"/>
        <w:sz w:val="20"/>
        <w:szCs w:val="20"/>
        <w:lang w:val="en-US" w:eastAsia="en-US" w:bidi="ar-SA"/>
      </w:rPr>
    </w:lvl>
    <w:lvl w:ilvl="2" w:tplc="97622B64">
      <w:numFmt w:val="bullet"/>
      <w:lvlText w:val="•"/>
      <w:lvlJc w:val="left"/>
      <w:pPr>
        <w:ind w:left="2587" w:hanging="221"/>
      </w:pPr>
      <w:rPr>
        <w:rFonts w:hint="default"/>
        <w:lang w:val="en-US" w:eastAsia="en-US" w:bidi="ar-SA"/>
      </w:rPr>
    </w:lvl>
    <w:lvl w:ilvl="3" w:tplc="F51CDBD0">
      <w:numFmt w:val="bullet"/>
      <w:lvlText w:val="•"/>
      <w:lvlJc w:val="left"/>
      <w:pPr>
        <w:ind w:left="3574" w:hanging="221"/>
      </w:pPr>
      <w:rPr>
        <w:rFonts w:hint="default"/>
        <w:lang w:val="en-US" w:eastAsia="en-US" w:bidi="ar-SA"/>
      </w:rPr>
    </w:lvl>
    <w:lvl w:ilvl="4" w:tplc="5D422E1E">
      <w:numFmt w:val="bullet"/>
      <w:lvlText w:val="•"/>
      <w:lvlJc w:val="left"/>
      <w:pPr>
        <w:ind w:left="4561" w:hanging="221"/>
      </w:pPr>
      <w:rPr>
        <w:rFonts w:hint="default"/>
        <w:lang w:val="en-US" w:eastAsia="en-US" w:bidi="ar-SA"/>
      </w:rPr>
    </w:lvl>
    <w:lvl w:ilvl="5" w:tplc="BEA0ACDE">
      <w:numFmt w:val="bullet"/>
      <w:lvlText w:val="•"/>
      <w:lvlJc w:val="left"/>
      <w:pPr>
        <w:ind w:left="5548" w:hanging="221"/>
      </w:pPr>
      <w:rPr>
        <w:rFonts w:hint="default"/>
        <w:lang w:val="en-US" w:eastAsia="en-US" w:bidi="ar-SA"/>
      </w:rPr>
    </w:lvl>
    <w:lvl w:ilvl="6" w:tplc="6AFA6B04">
      <w:numFmt w:val="bullet"/>
      <w:lvlText w:val="•"/>
      <w:lvlJc w:val="left"/>
      <w:pPr>
        <w:ind w:left="6535" w:hanging="221"/>
      </w:pPr>
      <w:rPr>
        <w:rFonts w:hint="default"/>
        <w:lang w:val="en-US" w:eastAsia="en-US" w:bidi="ar-SA"/>
      </w:rPr>
    </w:lvl>
    <w:lvl w:ilvl="7" w:tplc="FB8CAE94">
      <w:numFmt w:val="bullet"/>
      <w:lvlText w:val="•"/>
      <w:lvlJc w:val="left"/>
      <w:pPr>
        <w:ind w:left="7522" w:hanging="221"/>
      </w:pPr>
      <w:rPr>
        <w:rFonts w:hint="default"/>
        <w:lang w:val="en-US" w:eastAsia="en-US" w:bidi="ar-SA"/>
      </w:rPr>
    </w:lvl>
    <w:lvl w:ilvl="8" w:tplc="FC78539A">
      <w:numFmt w:val="bullet"/>
      <w:lvlText w:val="•"/>
      <w:lvlJc w:val="left"/>
      <w:pPr>
        <w:ind w:left="8509" w:hanging="221"/>
      </w:pPr>
      <w:rPr>
        <w:rFonts w:hint="default"/>
        <w:lang w:val="en-US" w:eastAsia="en-US" w:bidi="ar-SA"/>
      </w:rPr>
    </w:lvl>
  </w:abstractNum>
  <w:num w:numId="1" w16cid:durableId="2066489113">
    <w:abstractNumId w:val="1"/>
  </w:num>
  <w:num w:numId="2" w16cid:durableId="519440476">
    <w:abstractNumId w:val="3"/>
  </w:num>
  <w:num w:numId="3" w16cid:durableId="150291750">
    <w:abstractNumId w:val="0"/>
  </w:num>
  <w:num w:numId="4" w16cid:durableId="1951888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D9"/>
    <w:rsid w:val="000773B4"/>
    <w:rsid w:val="003E2FAF"/>
    <w:rsid w:val="005A0618"/>
    <w:rsid w:val="006D06D9"/>
    <w:rsid w:val="00754EDE"/>
    <w:rsid w:val="0077461F"/>
    <w:rsid w:val="007B668A"/>
    <w:rsid w:val="00842E4E"/>
    <w:rsid w:val="009E67EB"/>
    <w:rsid w:val="00B255E8"/>
    <w:rsid w:val="00C07528"/>
    <w:rsid w:val="00C12DFB"/>
    <w:rsid w:val="00C357A1"/>
    <w:rsid w:val="00F32FD0"/>
    <w:rsid w:val="00F82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8567"/>
  <w15:docId w15:val="{0D036F43-D530-4692-B8F0-F549B154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4"/>
      <w:ind w:left="5684" w:hanging="1669"/>
      <w:outlineLvl w:val="0"/>
    </w:pPr>
    <w:rPr>
      <w:b/>
      <w:bCs/>
      <w:sz w:val="48"/>
      <w:szCs w:val="48"/>
    </w:rPr>
  </w:style>
  <w:style w:type="paragraph" w:styleId="Heading2">
    <w:name w:val="heading 2"/>
    <w:basedOn w:val="Normal"/>
    <w:uiPriority w:val="9"/>
    <w:unhideWhenUsed/>
    <w:qFormat/>
    <w:pPr>
      <w:spacing w:before="171" w:line="460" w:lineRule="exact"/>
      <w:ind w:left="5"/>
      <w:jc w:val="center"/>
      <w:outlineLvl w:val="1"/>
    </w:pPr>
    <w:rPr>
      <w:b/>
      <w:bCs/>
      <w:sz w:val="40"/>
      <w:szCs w:val="40"/>
    </w:rPr>
  </w:style>
  <w:style w:type="paragraph" w:styleId="Heading3">
    <w:name w:val="heading 3"/>
    <w:basedOn w:val="Normal"/>
    <w:uiPriority w:val="9"/>
    <w:unhideWhenUsed/>
    <w:qFormat/>
    <w:pPr>
      <w:spacing w:line="368" w:lineRule="exact"/>
      <w:ind w:left="5" w:right="3"/>
      <w:jc w:val="center"/>
      <w:outlineLvl w:val="2"/>
    </w:pPr>
    <w:rPr>
      <w:b/>
      <w:bCs/>
      <w:sz w:val="32"/>
      <w:szCs w:val="32"/>
    </w:rPr>
  </w:style>
  <w:style w:type="paragraph" w:styleId="Heading4">
    <w:name w:val="heading 4"/>
    <w:basedOn w:val="Normal"/>
    <w:uiPriority w:val="9"/>
    <w:unhideWhenUsed/>
    <w:qFormat/>
    <w:pPr>
      <w:spacing w:before="209"/>
      <w:ind w:left="5" w:right="3"/>
      <w:jc w:val="center"/>
      <w:outlineLvl w:val="3"/>
    </w:pPr>
    <w:rPr>
      <w:b/>
      <w:bCs/>
      <w:sz w:val="24"/>
      <w:szCs w:val="24"/>
    </w:rPr>
  </w:style>
  <w:style w:type="paragraph" w:styleId="Heading5">
    <w:name w:val="heading 5"/>
    <w:basedOn w:val="Normal"/>
    <w:uiPriority w:val="9"/>
    <w:unhideWhenUsed/>
    <w:qFormat/>
    <w:pPr>
      <w:ind w:left="5"/>
      <w:jc w:val="center"/>
      <w:outlineLvl w:val="4"/>
    </w:pPr>
    <w:rPr>
      <w:b/>
      <w:bCs/>
      <w:sz w:val="18"/>
      <w:szCs w:val="18"/>
    </w:rPr>
  </w:style>
  <w:style w:type="paragraph" w:styleId="Heading6">
    <w:name w:val="heading 6"/>
    <w:basedOn w:val="Normal"/>
    <w:uiPriority w:val="9"/>
    <w:unhideWhenUsed/>
    <w:qFormat/>
    <w:pPr>
      <w:ind w:left="864"/>
      <w:outlineLvl w:val="5"/>
    </w:pPr>
    <w:rPr>
      <w:b/>
      <w:bCs/>
      <w:sz w:val="16"/>
      <w:szCs w:val="16"/>
    </w:rPr>
  </w:style>
  <w:style w:type="paragraph" w:styleId="Heading7">
    <w:name w:val="heading 7"/>
    <w:basedOn w:val="Normal"/>
    <w:uiPriority w:val="1"/>
    <w:qFormat/>
    <w:pPr>
      <w:ind w:left="504" w:hanging="360"/>
      <w:outlineLvl w:val="6"/>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3" w:hanging="429"/>
    </w:pPr>
    <w:rPr>
      <w:sz w:val="15"/>
      <w:szCs w:val="15"/>
    </w:rPr>
  </w:style>
  <w:style w:type="paragraph" w:styleId="ListParagraph">
    <w:name w:val="List Paragraph"/>
    <w:basedOn w:val="Normal"/>
    <w:uiPriority w:val="1"/>
    <w:qFormat/>
    <w:pPr>
      <w:ind w:left="933" w:hanging="429"/>
    </w:pPr>
  </w:style>
  <w:style w:type="paragraph" w:customStyle="1" w:styleId="TableParagraph">
    <w:name w:val="Table Paragraph"/>
    <w:basedOn w:val="Normal"/>
    <w:uiPriority w:val="1"/>
    <w:qFormat/>
    <w:pPr>
      <w:spacing w:line="187" w:lineRule="exact"/>
    </w:pPr>
  </w:style>
  <w:style w:type="paragraph" w:styleId="BodyText3">
    <w:name w:val="Body Text 3"/>
    <w:basedOn w:val="Normal"/>
    <w:link w:val="BodyText3Char"/>
    <w:uiPriority w:val="99"/>
    <w:semiHidden/>
    <w:unhideWhenUsed/>
    <w:rsid w:val="00C07528"/>
    <w:pPr>
      <w:spacing w:after="120"/>
    </w:pPr>
    <w:rPr>
      <w:sz w:val="16"/>
      <w:szCs w:val="16"/>
    </w:rPr>
  </w:style>
  <w:style w:type="character" w:customStyle="1" w:styleId="BodyText3Char">
    <w:name w:val="Body Text 3 Char"/>
    <w:basedOn w:val="DefaultParagraphFont"/>
    <w:link w:val="BodyText3"/>
    <w:uiPriority w:val="99"/>
    <w:semiHidden/>
    <w:rsid w:val="00C07528"/>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1007</Words>
  <Characters>6327</Characters>
  <Application>Microsoft Office Word</Application>
  <DocSecurity>0</DocSecurity>
  <Lines>316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Dicks</dc:creator>
  <cp:keywords/>
  <dc:description/>
  <cp:lastModifiedBy>karen pritchard</cp:lastModifiedBy>
  <cp:revision>6</cp:revision>
  <cp:lastPrinted>2026-05-18T19:52:00Z</cp:lastPrinted>
  <dcterms:created xsi:type="dcterms:W3CDTF">2026-05-18T11:43:00Z</dcterms:created>
  <dcterms:modified xsi:type="dcterms:W3CDTF">2026-05-20T19:31:00Z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Microsoft® Word for Microsoft 365</vt:lpwstr>
  </property>
  <property fmtid="{D5CDD505-2E9C-101B-9397-08002B2CF9AE}" pid="4" name="LastSaved">
    <vt:filetime>2026-05-10T00:00:00Z</vt:filetime>
  </property>
  <property fmtid="{D5CDD505-2E9C-101B-9397-08002B2CF9AE}" pid="5" name="Producer">
    <vt:lpwstr>Microsoft® Word for Microsoft 365</vt:lpwstr>
  </property>
</Properties>
</file>